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16. stoletje </w:t>
      </w:r>
    </w:p>
    <w:p w:rsidR="0007577E" w:rsidRDefault="0007577E" w:rsidP="00B8490C">
      <w:pPr>
        <w:rPr>
          <w:lang w:eastAsia="en-US"/>
        </w:rPr>
      </w:pPr>
    </w:p>
    <w:p w:rsidR="00CB2428" w:rsidRDefault="0037636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CB2428" w:rsidRPr="00CB2428">
        <w:rPr>
          <w:rFonts w:cs="Calibri"/>
          <w:i/>
          <w:sz w:val="24"/>
          <w:szCs w:val="24"/>
        </w:rPr>
        <w:t>Razvoj/Zgodovina jezika (Obdobje reformacije)</w:t>
      </w:r>
      <w:r w:rsidR="00CB2428">
        <w:rPr>
          <w:rFonts w:cs="Calibri"/>
          <w:i/>
          <w:sz w:val="24"/>
          <w:szCs w:val="24"/>
        </w:rPr>
        <w:t xml:space="preserve">. </w:t>
      </w:r>
      <w:r w:rsidR="00940EF1">
        <w:rPr>
          <w:rFonts w:cs="Calibri"/>
          <w:sz w:val="24"/>
          <w:szCs w:val="24"/>
        </w:rPr>
        <w:t>V</w:t>
      </w:r>
      <w:r w:rsidR="00CB2428"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CB2428" w:rsidRPr="00AF3EDE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http://gradiva.txt.si/slovenscina/slovenscina-za-gimnazije-srednje-sole/4-letnik/4-letnik/razvojzgodovina-jezika-zacetek/razvojzgodovina-jezika/uvod-160/</w:t>
        </w:r>
      </w:hyperlink>
      <w:r w:rsidR="00CB242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CB2428" w:rsidRDefault="00CB2428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 w:rsidRPr="006015EB">
              <w:rPr>
                <w:rFonts w:cs="Calibri"/>
                <w:sz w:val="24"/>
                <w:szCs w:val="24"/>
              </w:rPr>
              <w:t>S pomočjo slovarja ali spleta pojasni termina reformacija in protireformacija.</w:t>
            </w:r>
          </w:p>
          <w:p w:rsidR="000C44D3" w:rsidRDefault="000C44D3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6015EB" w:rsidRDefault="006015EB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 Primožu Trubarju veš že veliko. V obliki miselnega vzorca ali alinejno zapiši temeljne podatke o njegovem življenju in delu.</w:t>
            </w:r>
            <w:r w:rsidR="00936435">
              <w:rPr>
                <w:rFonts w:cs="Calibri"/>
                <w:sz w:val="24"/>
                <w:szCs w:val="24"/>
              </w:rPr>
              <w:t xml:space="preserve"> Pomagaš si lahko s filmom na spletni povezavi </w:t>
            </w:r>
            <w:hyperlink r:id="rId10" w:history="1">
              <w:r w:rsidR="00936435" w:rsidRPr="00AF3ED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http://gradiva.txt.si/slovenscina/slovenscina-za-gimnazije-srednje-sole/4-letnik/4-letnik/razvojzgodovina-jezika-zacetek/razvojzgodovina-jezika/2-149/</w:t>
              </w:r>
            </w:hyperlink>
            <w:r w:rsidR="00FA39FF" w:rsidRPr="00FA39FF">
              <w:rPr>
                <w:rStyle w:val="Hiperpovezava"/>
                <w:rFonts w:cs="Calibri"/>
                <w:color w:val="auto"/>
                <w:sz w:val="24"/>
                <w:szCs w:val="24"/>
              </w:rPr>
              <w:t>.</w:t>
            </w:r>
          </w:p>
          <w:p w:rsidR="00B8490C" w:rsidRDefault="000C44D3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</w:t>
            </w:r>
            <w:r w:rsidR="006015EB">
              <w:rPr>
                <w:rFonts w:cs="Calibri"/>
                <w:sz w:val="24"/>
                <w:szCs w:val="24"/>
              </w:rPr>
              <w:t xml:space="preserve">Svoj </w:t>
            </w:r>
            <w:r w:rsidR="000F6991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0C44D3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1–8</w:t>
            </w:r>
            <w:r w:rsidR="0037636B">
              <w:rPr>
                <w:rFonts w:cs="Calibri"/>
                <w:sz w:val="24"/>
                <w:szCs w:val="24"/>
              </w:rPr>
              <w:t xml:space="preserve"> označi, kaj od navedenega bi postavil za svoj prvi, kaj za nadaljnje cilje:</w:t>
            </w:r>
          </w:p>
          <w:p w:rsidR="00C30308" w:rsidRPr="005753BC" w:rsidRDefault="00C30308" w:rsidP="00C3030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razložiti najodmevnejše zahteve Martina Lutra</w:t>
            </w:r>
            <w:r w:rsidR="002C48EA">
              <w:rPr>
                <w:rFonts w:cs="Calibri"/>
                <w:sz w:val="24"/>
                <w:szCs w:val="24"/>
              </w:rPr>
              <w:t xml:space="preserve"> in ostalih reformatorjev</w:t>
            </w:r>
            <w:r w:rsidRPr="005753BC">
              <w:rPr>
                <w:rFonts w:cs="Calibri"/>
                <w:sz w:val="24"/>
                <w:szCs w:val="24"/>
              </w:rPr>
              <w:t>;</w:t>
            </w:r>
          </w:p>
          <w:p w:rsidR="00C30308" w:rsidRPr="005753BC" w:rsidRDefault="00C30308" w:rsidP="00C3030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navesti pomembne Slovence iz obdobja reformacije in pojasni</w:t>
            </w:r>
            <w:r w:rsidR="002C48EA">
              <w:rPr>
                <w:rFonts w:cs="Calibri"/>
                <w:sz w:val="24"/>
                <w:szCs w:val="24"/>
              </w:rPr>
              <w:t>ti</w:t>
            </w:r>
            <w:r w:rsidRPr="005753BC">
              <w:rPr>
                <w:rFonts w:cs="Calibri"/>
                <w:sz w:val="24"/>
                <w:szCs w:val="24"/>
              </w:rPr>
              <w:t xml:space="preserve"> njihovo vlogo;</w:t>
            </w:r>
          </w:p>
          <w:p w:rsidR="00C30308" w:rsidRPr="005753BC" w:rsidRDefault="00C30308" w:rsidP="00C3030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razložiti, kateri jezik oz. narečje je Trubar izbral za podstavo knjižnega jezika;</w:t>
            </w:r>
          </w:p>
          <w:p w:rsidR="00C30308" w:rsidRPr="005753BC" w:rsidRDefault="00C30308" w:rsidP="00C3030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razloži</w:t>
            </w:r>
            <w:r w:rsidR="00D7088E">
              <w:rPr>
                <w:rFonts w:cs="Calibri"/>
                <w:sz w:val="24"/>
                <w:szCs w:val="24"/>
              </w:rPr>
              <w:t>ti</w:t>
            </w:r>
            <w:r w:rsidRPr="005753BC">
              <w:rPr>
                <w:rFonts w:cs="Calibri"/>
                <w:sz w:val="24"/>
                <w:szCs w:val="24"/>
              </w:rPr>
              <w:t xml:space="preserve"> razliko med Trubarjevim in Kreljevim jezikovnim konceptom;</w:t>
            </w:r>
          </w:p>
          <w:p w:rsidR="005753BC" w:rsidRPr="005753BC" w:rsidRDefault="0007577E" w:rsidP="00C30308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predstaviti temeljne podatke </w:t>
            </w:r>
            <w:r w:rsidR="00C30308" w:rsidRPr="005753BC">
              <w:rPr>
                <w:rFonts w:cs="Calibri"/>
                <w:sz w:val="24"/>
                <w:szCs w:val="24"/>
              </w:rPr>
              <w:t xml:space="preserve">o življenju in delu </w:t>
            </w:r>
            <w:r w:rsidR="002C48EA">
              <w:rPr>
                <w:rFonts w:cs="Calibri"/>
                <w:sz w:val="24"/>
                <w:szCs w:val="24"/>
              </w:rPr>
              <w:t>Jurija</w:t>
            </w:r>
            <w:r w:rsidR="00C30308" w:rsidRPr="005753BC">
              <w:rPr>
                <w:rFonts w:cs="Calibri"/>
                <w:sz w:val="24"/>
                <w:szCs w:val="24"/>
              </w:rPr>
              <w:t xml:space="preserve"> D</w:t>
            </w:r>
            <w:r w:rsidR="002C48EA">
              <w:rPr>
                <w:rFonts w:cs="Calibri"/>
                <w:sz w:val="24"/>
                <w:szCs w:val="24"/>
              </w:rPr>
              <w:t>almatina in Adama Bohoriča</w:t>
            </w:r>
            <w:r w:rsidR="00D7088E">
              <w:rPr>
                <w:rFonts w:cs="Calibri"/>
                <w:sz w:val="24"/>
                <w:szCs w:val="24"/>
              </w:rPr>
              <w:t>;</w:t>
            </w:r>
          </w:p>
          <w:p w:rsidR="00D64D8E" w:rsidRPr="00D7088E" w:rsidRDefault="00C30308" w:rsidP="00D64D8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 xml:space="preserve"> </w:t>
            </w:r>
            <w:r w:rsidR="005753BC" w:rsidRPr="005753BC">
              <w:rPr>
                <w:rFonts w:cs="Calibri"/>
                <w:sz w:val="24"/>
                <w:szCs w:val="24"/>
              </w:rPr>
              <w:t>utemelji</w:t>
            </w:r>
            <w:r w:rsidR="002C48EA">
              <w:rPr>
                <w:rFonts w:cs="Calibri"/>
                <w:sz w:val="24"/>
                <w:szCs w:val="24"/>
              </w:rPr>
              <w:t>ti</w:t>
            </w:r>
            <w:r w:rsidR="005753BC" w:rsidRPr="005753BC">
              <w:rPr>
                <w:rFonts w:cs="Calibri"/>
                <w:sz w:val="24"/>
                <w:szCs w:val="24"/>
              </w:rPr>
              <w:t xml:space="preserve"> pomen dela slovenskih protestantov za nadaljnji razv</w:t>
            </w:r>
            <w:r w:rsidR="00D7088E">
              <w:rPr>
                <w:rFonts w:cs="Calibri"/>
                <w:sz w:val="24"/>
                <w:szCs w:val="24"/>
              </w:rPr>
              <w:t>oj slovenskega knjižnega jezika;</w:t>
            </w:r>
          </w:p>
          <w:p w:rsidR="004C52F2" w:rsidRPr="005753BC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A6699B" w:rsidRPr="00A6699B" w:rsidRDefault="004C52F2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07577E" w:rsidRPr="0007577E" w:rsidRDefault="00B8490C" w:rsidP="0007577E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  <w:shd w:val="clear" w:color="auto" w:fill="auto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D7088E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6015EB" w:rsidRDefault="00BE7351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– </w:t>
            </w:r>
            <w:r w:rsidR="006015EB">
              <w:rPr>
                <w:rFonts w:cs="Calibri"/>
                <w:color w:val="FF0000"/>
                <w:sz w:val="24"/>
                <w:szCs w:val="24"/>
              </w:rPr>
              <w:t>pojasni, kako imenujemo versko gibanje, ki je pripeljalo do cepitve zahodnega krščanstva;</w:t>
            </w:r>
          </w:p>
          <w:p w:rsidR="006015EB" w:rsidRDefault="006015EB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6015EB">
              <w:rPr>
                <w:rFonts w:cs="Calibri"/>
                <w:color w:val="FF0000"/>
                <w:sz w:val="24"/>
                <w:szCs w:val="24"/>
              </w:rPr>
              <w:t xml:space="preserve">– razloži, kdaj in kje je Martin Luter objavil svoje »teze« </w:t>
            </w:r>
            <w:r w:rsidRPr="006015EB">
              <w:rPr>
                <w:rFonts w:cs="Calibri"/>
                <w:color w:val="002060"/>
                <w:sz w:val="24"/>
                <w:szCs w:val="24"/>
              </w:rPr>
              <w:t>in katere so bile njegove najodmevnejše zahteve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6015EB" w:rsidRDefault="006015EB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pojasni, kdo je ideje tega gibanja prvi prinesel na Slovensko in v katerih letih je to gibanje na Slovenskem doseglo svoj vrh;</w:t>
            </w:r>
          </w:p>
          <w:p w:rsidR="006015EB" w:rsidRDefault="006015EB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bookmarkStart w:id="0" w:name="_GoBack"/>
            <w:r w:rsidRPr="00FA39FF">
              <w:rPr>
                <w:rFonts w:cs="Calibri"/>
                <w:color w:val="FF0000"/>
                <w:sz w:val="24"/>
                <w:szCs w:val="24"/>
              </w:rPr>
              <w:t xml:space="preserve">– razloži, kateri stan se je </w:t>
            </w:r>
            <w:r w:rsidR="00193657" w:rsidRPr="00FA39FF">
              <w:rPr>
                <w:rFonts w:cs="Calibri"/>
                <w:color w:val="FF0000"/>
                <w:sz w:val="24"/>
                <w:szCs w:val="24"/>
              </w:rPr>
              <w:t xml:space="preserve">predvsem navdušil za nove ideje </w:t>
            </w:r>
            <w:bookmarkEnd w:id="0"/>
            <w:r w:rsidR="00193657">
              <w:rPr>
                <w:rFonts w:cs="Calibri"/>
                <w:color w:val="002060"/>
                <w:sz w:val="24"/>
                <w:szCs w:val="24"/>
              </w:rPr>
              <w:t xml:space="preserve">in </w:t>
            </w:r>
            <w:r w:rsidR="006B0DB7" w:rsidRPr="006B0DB7">
              <w:rPr>
                <w:rFonts w:cs="Calibri"/>
                <w:color w:val="002060"/>
                <w:sz w:val="24"/>
                <w:szCs w:val="24"/>
              </w:rPr>
              <w:t>zakaj je bil pri tem nekaj časa uspešen;</w:t>
            </w:r>
          </w:p>
          <w:p w:rsidR="006B0DB7" w:rsidRPr="006B0DB7" w:rsidRDefault="006B0DB7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navede pomembne Slovence iz tega obdobja </w:t>
            </w:r>
            <w:r w:rsidRPr="006B0DB7">
              <w:rPr>
                <w:rFonts w:cs="Calibri"/>
                <w:color w:val="002060"/>
                <w:sz w:val="24"/>
                <w:szCs w:val="24"/>
              </w:rPr>
              <w:t>in pojasni njihovo vlogo;</w:t>
            </w:r>
          </w:p>
          <w:p w:rsidR="008102BD" w:rsidRDefault="00936435" w:rsidP="00BE7351">
            <w:pPr>
              <w:rPr>
                <w:rFonts w:cs="Calibri"/>
                <w:color w:val="FF0000"/>
                <w:sz w:val="24"/>
                <w:szCs w:val="24"/>
              </w:rPr>
            </w:pPr>
            <w:r w:rsidRPr="008102BD">
              <w:rPr>
                <w:rFonts w:cs="Calibri"/>
                <w:color w:val="002060"/>
                <w:sz w:val="24"/>
                <w:szCs w:val="24"/>
              </w:rPr>
              <w:t>– razlo</w:t>
            </w:r>
            <w:r w:rsidR="008102BD">
              <w:rPr>
                <w:rFonts w:cs="Calibri"/>
                <w:color w:val="002060"/>
                <w:sz w:val="24"/>
                <w:szCs w:val="24"/>
              </w:rPr>
              <w:t xml:space="preserve">ži, kateri jezik oz. narečje je Trubar izbral za </w:t>
            </w:r>
            <w:r w:rsidR="008102BD" w:rsidRPr="008102BD">
              <w:rPr>
                <w:rFonts w:cs="Calibri"/>
                <w:color w:val="002060"/>
                <w:sz w:val="24"/>
                <w:szCs w:val="24"/>
              </w:rPr>
              <w:t>podstavo knjižnega jezika</w:t>
            </w:r>
            <w:r w:rsidR="0007577E">
              <w:rPr>
                <w:rFonts w:cs="Calibri"/>
                <w:color w:val="002060"/>
                <w:sz w:val="24"/>
                <w:szCs w:val="24"/>
              </w:rPr>
              <w:t xml:space="preserve"> in</w:t>
            </w:r>
            <w:r w:rsidR="001D251B">
              <w:rPr>
                <w:rFonts w:cs="Calibri"/>
                <w:color w:val="002060"/>
                <w:sz w:val="24"/>
                <w:szCs w:val="24"/>
              </w:rPr>
              <w:t xml:space="preserve"> za katero pisavo se je odločil</w:t>
            </w:r>
            <w:r w:rsidR="008102BD" w:rsidRPr="008102BD">
              <w:rPr>
                <w:rFonts w:cs="Calibri"/>
                <w:color w:val="002060"/>
                <w:sz w:val="24"/>
                <w:szCs w:val="24"/>
              </w:rPr>
              <w:t>;</w:t>
            </w:r>
            <w:r w:rsidR="008102BD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8102BD" w:rsidRPr="008102BD">
              <w:rPr>
                <w:rFonts w:cs="Calibri"/>
                <w:color w:val="002060"/>
                <w:sz w:val="24"/>
                <w:szCs w:val="24"/>
              </w:rPr>
              <w:t xml:space="preserve">(pomaga si s spletno stranjo </w:t>
            </w:r>
            <w:hyperlink r:id="rId11" w:history="1">
              <w:r w:rsidR="008102BD" w:rsidRPr="00AF3ED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http://gradiva.txt.si/slovenscina/slovenscina-za-gimnazije-srednje-sole/4-letnik/4-letnik/razvojzgodovina-jezika-zacetek/razvojzgodovina-jezika/3-149/</w:t>
              </w:r>
            </w:hyperlink>
            <w:r w:rsidR="00361198" w:rsidRPr="00361198">
              <w:rPr>
                <w:rStyle w:val="Hiperpovezava"/>
                <w:rFonts w:cs="Calibri"/>
                <w:color w:val="002060"/>
                <w:sz w:val="24"/>
                <w:szCs w:val="24"/>
              </w:rPr>
              <w:t>)</w:t>
            </w:r>
            <w:r w:rsidR="00193657" w:rsidRPr="00361198">
              <w:rPr>
                <w:rStyle w:val="Hiperpovezava"/>
                <w:rFonts w:cs="Calibri"/>
                <w:color w:val="002060"/>
                <w:sz w:val="24"/>
                <w:szCs w:val="24"/>
              </w:rPr>
              <w:t>;</w:t>
            </w:r>
          </w:p>
          <w:p w:rsidR="008102BD" w:rsidRDefault="00BF52CE" w:rsidP="00BE7351">
            <w:pPr>
              <w:rPr>
                <w:rFonts w:cs="Calibri"/>
                <w:color w:val="00B050"/>
                <w:sz w:val="24"/>
                <w:szCs w:val="24"/>
              </w:rPr>
            </w:pPr>
            <w:r w:rsidRPr="006635EF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8102BD" w:rsidRPr="006635EF">
              <w:rPr>
                <w:rFonts w:cs="Calibri"/>
                <w:color w:val="00B050"/>
                <w:sz w:val="24"/>
                <w:szCs w:val="24"/>
              </w:rPr>
              <w:t>razloži razliko med Trubarjevim in Kreljevim jezikovnim konceptom;</w:t>
            </w:r>
          </w:p>
          <w:p w:rsidR="006635EF" w:rsidRPr="00BF52CE" w:rsidRDefault="006635EF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BF52CE">
              <w:rPr>
                <w:rFonts w:cs="Calibri"/>
                <w:color w:val="002060"/>
                <w:sz w:val="24"/>
                <w:szCs w:val="24"/>
              </w:rPr>
              <w:t xml:space="preserve">–  </w:t>
            </w:r>
            <w:r w:rsidR="0007577E">
              <w:rPr>
                <w:rFonts w:cs="Calibri"/>
                <w:color w:val="002060"/>
                <w:sz w:val="24"/>
                <w:szCs w:val="24"/>
              </w:rPr>
              <w:t xml:space="preserve">predstavi temeljne podatke </w:t>
            </w:r>
            <w:r w:rsidR="00C30308">
              <w:rPr>
                <w:rFonts w:cs="Calibri"/>
                <w:color w:val="002060"/>
                <w:sz w:val="24"/>
                <w:szCs w:val="24"/>
              </w:rPr>
              <w:t>o življenju in delu</w:t>
            </w:r>
            <w:r w:rsidR="00BF52CE" w:rsidRPr="00BF52C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5753BC">
              <w:rPr>
                <w:rFonts w:cs="Calibri"/>
                <w:color w:val="002060"/>
                <w:sz w:val="24"/>
                <w:szCs w:val="24"/>
              </w:rPr>
              <w:t>Jurija</w:t>
            </w:r>
            <w:r w:rsidRPr="00BF52CE">
              <w:rPr>
                <w:rFonts w:cs="Calibri"/>
                <w:color w:val="002060"/>
                <w:sz w:val="24"/>
                <w:szCs w:val="24"/>
              </w:rPr>
              <w:t xml:space="preserve"> D</w:t>
            </w:r>
            <w:r w:rsidR="005753BC">
              <w:rPr>
                <w:rFonts w:cs="Calibri"/>
                <w:color w:val="002060"/>
                <w:sz w:val="24"/>
                <w:szCs w:val="24"/>
              </w:rPr>
              <w:t>almatina in Adama Bohoriča;</w:t>
            </w:r>
            <w:r w:rsidRPr="00BF52C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6635EF" w:rsidRPr="006635EF" w:rsidRDefault="0007577E" w:rsidP="008102BD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dopiši</w:t>
            </w:r>
            <w:r w:rsidR="006635EF" w:rsidRPr="0007577E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6635EF" w:rsidRPr="006635EF">
              <w:rPr>
                <w:rFonts w:cs="Calibri"/>
                <w:color w:val="00B050"/>
                <w:sz w:val="24"/>
                <w:szCs w:val="24"/>
              </w:rPr>
              <w:t xml:space="preserve">dela in pomen posameznega slovenskega reformatorja </w:t>
            </w:r>
            <w:r w:rsidR="00193657">
              <w:rPr>
                <w:rFonts w:cs="Calibri"/>
                <w:color w:val="00B050"/>
                <w:sz w:val="24"/>
                <w:szCs w:val="24"/>
              </w:rPr>
              <w:t>na spletni povezavi</w:t>
            </w:r>
          </w:p>
          <w:p w:rsidR="00B8490C" w:rsidRDefault="002D7B66" w:rsidP="008102BD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12" w:history="1">
              <w:r w:rsidR="006635EF" w:rsidRPr="00AF3ED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http://gradiva.txt.si/slovenscina/slovenscina-za-gimnazije-srednje-sole/4-letnik/4-letnik/razvojzgodovina-jezika-zacetek/razvojzgodovina-jezika/sinteza-230/</w:t>
              </w:r>
            </w:hyperlink>
            <w:r w:rsidR="00BF52CE">
              <w:rPr>
                <w:rFonts w:cs="Calibri"/>
                <w:color w:val="000000" w:themeColor="text1"/>
                <w:sz w:val="24"/>
                <w:szCs w:val="24"/>
              </w:rPr>
              <w:t>;</w:t>
            </w:r>
          </w:p>
          <w:p w:rsidR="001D251B" w:rsidRPr="001D251B" w:rsidRDefault="00361198" w:rsidP="008102BD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razloži načela, ki so jih oblikovali protestantski pisci</w:t>
            </w:r>
            <w:r w:rsidR="001D251B" w:rsidRPr="001D251B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6635EF" w:rsidRDefault="00BF52CE" w:rsidP="008102BD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6635EF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</w:t>
            </w:r>
            <w:r w:rsidR="00305E53">
              <w:rPr>
                <w:rFonts w:cs="Calibri"/>
                <w:color w:val="00B050"/>
                <w:sz w:val="24"/>
                <w:szCs w:val="24"/>
              </w:rPr>
              <w:t>elji pomen dela slovenskih protestantov za nadaljnji razv</w:t>
            </w:r>
            <w:r w:rsidR="001D251B">
              <w:rPr>
                <w:rFonts w:cs="Calibri"/>
                <w:color w:val="00B050"/>
                <w:sz w:val="24"/>
                <w:szCs w:val="24"/>
              </w:rPr>
              <w:t>oj slovenskega knjižnega jezika, tako jezikovni kot literarni.</w:t>
            </w:r>
          </w:p>
          <w:p w:rsidR="00BF52CE" w:rsidRPr="00A2755A" w:rsidRDefault="00BF52CE" w:rsidP="008102BD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A6699B" w:rsidRPr="00A6699B" w:rsidRDefault="00B4136F" w:rsidP="00A6699B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E945C3" w:rsidRDefault="00E945C3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10523A" w:rsidRDefault="0010523A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3" w:history="1">
        <w:r w:rsidRPr="00AF3EDE">
          <w:rPr>
            <w:rStyle w:val="Hiperpovezava"/>
            <w:sz w:val="18"/>
            <w:szCs w:val="18"/>
          </w:rPr>
          <w:t>http://gradiva.txt.si/slovenscina/slovenscina-za-gimnazije-srednje-sole/4-letnik/</w:t>
        </w:r>
      </w:hyperlink>
      <w:r w:rsidR="00E945C3">
        <w:rPr>
          <w:sz w:val="18"/>
          <w:szCs w:val="18"/>
        </w:rPr>
        <w:t>, 1. 12</w:t>
      </w:r>
      <w:r>
        <w:rPr>
          <w:sz w:val="18"/>
          <w:szCs w:val="18"/>
        </w:rPr>
        <w:t>. 2017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10523A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66" w:rsidRDefault="002D7B66" w:rsidP="009D4DB7">
      <w:pPr>
        <w:spacing w:after="0" w:line="240" w:lineRule="auto"/>
      </w:pPr>
      <w:r>
        <w:separator/>
      </w:r>
    </w:p>
  </w:endnote>
  <w:endnote w:type="continuationSeparator" w:id="0">
    <w:p w:rsidR="002D7B66" w:rsidRDefault="002D7B6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66" w:rsidRDefault="002D7B66" w:rsidP="009D4DB7">
      <w:pPr>
        <w:spacing w:after="0" w:line="240" w:lineRule="auto"/>
      </w:pPr>
      <w:r>
        <w:separator/>
      </w:r>
    </w:p>
  </w:footnote>
  <w:footnote w:type="continuationSeparator" w:id="0">
    <w:p w:rsidR="002D7B66" w:rsidRDefault="002D7B6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054B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77E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4D3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0BA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3657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D7B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198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550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3E2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99B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8A6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3D8E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1F12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88E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5C3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9FF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razvojzgodovina-jezika-zacetek/razvojzgodovina-jezika/sinteza-2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razvojzgodovina-jezika-zacetek/razvojzgodovina-jezika/3-1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adiva.txt.si/slovenscina/slovenscina-za-gimnazije-srednje-sole/4-letnik/4-letnik/razvojzgodovina-jezika-zacetek/razvojzgodovina-jezika/2-1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razvojzgodovina-jezika/uvod-16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E03C33-AB3C-4B6D-A980-F80E5523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123</cp:revision>
  <dcterms:created xsi:type="dcterms:W3CDTF">2017-06-22T21:28:00Z</dcterms:created>
  <dcterms:modified xsi:type="dcterms:W3CDTF">2017-12-03T14:26:00Z</dcterms:modified>
</cp:coreProperties>
</file>