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32D" w:rsidRDefault="008D6179" w:rsidP="0059132D">
      <w:pPr>
        <w:spacing w:line="259" w:lineRule="auto"/>
      </w:pPr>
      <w:r>
        <w:rPr>
          <w:b/>
          <w:sz w:val="28"/>
        </w:rPr>
        <w:t xml:space="preserve">Skladanje besedil: </w:t>
      </w:r>
      <w:proofErr w:type="spellStart"/>
      <w:r w:rsidR="00FE5063">
        <w:rPr>
          <w:b/>
          <w:sz w:val="28"/>
        </w:rPr>
        <w:t>Ubesediljenje</w:t>
      </w:r>
      <w:proofErr w:type="spellEnd"/>
    </w:p>
    <w:p w:rsidR="0059132D" w:rsidRDefault="0059132D" w:rsidP="0059132D">
      <w:pPr>
        <w:ind w:left="-5"/>
      </w:pPr>
      <w:r>
        <w:t xml:space="preserve">V e-gradivih predelaj poglavje o </w:t>
      </w:r>
      <w:proofErr w:type="spellStart"/>
      <w:r w:rsidR="00FE5063">
        <w:rPr>
          <w:b/>
        </w:rPr>
        <w:t>ubesediljenju</w:t>
      </w:r>
      <w:proofErr w:type="spellEnd"/>
      <w:r>
        <w:rPr>
          <w:b/>
        </w:rPr>
        <w:t>.</w:t>
      </w:r>
      <w:r>
        <w:t xml:space="preserve"> V pomoč ti je tudi spletna stran </w:t>
      </w:r>
      <w:hyperlink r:id="rId8" w:history="1">
        <w:r w:rsidR="00FE5063" w:rsidRPr="000D6F00">
          <w:rPr>
            <w:rStyle w:val="Hiperpovezava"/>
          </w:rPr>
          <w:t>http://gradiva.txt.si/slovenscina/slovenscina-za-gimnazije-srednje-sole/3-letnik/3-letnik/govorni-nastopi-3/ubesediljenje/1-98/</w:t>
        </w:r>
      </w:hyperlink>
      <w:r w:rsidR="00DF45B5">
        <w:t xml:space="preserve">, </w:t>
      </w:r>
      <w:hyperlink r:id="rId9" w:history="1">
        <w:r w:rsidR="00DF45B5" w:rsidRPr="000D6F00">
          <w:rPr>
            <w:rStyle w:val="Hiperpovezava"/>
          </w:rPr>
          <w:t>http://gradiva.txt.si/slovenscina/slovenscina-za-gimnazije-srednje-sole/3-letnik/3-letnik/govorni-nastopi-3/vecpovedno-besedilo-enogovorno/3-86/</w:t>
        </w:r>
      </w:hyperlink>
      <w:r w:rsidR="00DF45B5">
        <w:t xml:space="preserve">, </w:t>
      </w:r>
      <w:hyperlink r:id="rId10" w:history="1">
        <w:r w:rsidR="00DF45B5" w:rsidRPr="000D6F00">
          <w:rPr>
            <w:rStyle w:val="Hiperpovezava"/>
          </w:rPr>
          <w:t>http://gradiva.txt.si/slovenscina/slovenscina-za-gimnazije-srednje-sole/3-letnik/3-letnik/govorni-nastopi-3/vecpovedno-besedilo-enogovorno/4-41/</w:t>
        </w:r>
      </w:hyperlink>
      <w:r w:rsidR="00DF45B5">
        <w:t xml:space="preserve"> in </w:t>
      </w:r>
      <w:hyperlink r:id="rId11" w:history="1">
        <w:r w:rsidR="00DF45B5" w:rsidRPr="000D6F00">
          <w:rPr>
            <w:rStyle w:val="Hiperpovezava"/>
          </w:rPr>
          <w:t>http://gradiva.txt.si/slovenscina/slovenscina-za-gimnazije-srednje-sole/3-letnik/3-letnik/govorni-nastopi-3/vecpovedno-besedilo-enogovorno/5-41/</w:t>
        </w:r>
      </w:hyperlink>
      <w:r w:rsidR="00DF45B5">
        <w:t xml:space="preserve">. </w:t>
      </w:r>
      <w:r w:rsidR="00FE5063">
        <w:t xml:space="preserve"> </w:t>
      </w:r>
    </w:p>
    <w:p w:rsidR="0059132D" w:rsidRDefault="0059132D" w:rsidP="0059132D">
      <w:pPr>
        <w:spacing w:line="259" w:lineRule="auto"/>
      </w:pPr>
      <w:r>
        <w:t xml:space="preserve"> V svojem e-Listovniku, v razdelku Moje učenje (za vsako poglavje imaš na levi strani tabele zapisano, kam kaj vpisuj), dopolnjuj spodnje zahteve. </w:t>
      </w:r>
    </w:p>
    <w:tbl>
      <w:tblPr>
        <w:tblStyle w:val="TableGrid"/>
        <w:tblW w:w="9488" w:type="dxa"/>
        <w:tblInd w:w="5" w:type="dxa"/>
        <w:tblCellMar>
          <w:top w:w="46" w:type="dxa"/>
          <w:left w:w="48" w:type="dxa"/>
          <w:right w:w="2" w:type="dxa"/>
        </w:tblCellMar>
        <w:tblLook w:val="04A0" w:firstRow="1" w:lastRow="0" w:firstColumn="1" w:lastColumn="0" w:noHBand="0" w:noVBand="1"/>
      </w:tblPr>
      <w:tblGrid>
        <w:gridCol w:w="1980"/>
        <w:gridCol w:w="7508"/>
      </w:tblGrid>
      <w:tr w:rsidR="0059132D" w:rsidTr="000120AD">
        <w:trPr>
          <w:trHeight w:val="816"/>
        </w:trPr>
        <w:tc>
          <w:tcPr>
            <w:tcW w:w="1980" w:type="dxa"/>
            <w:tcBorders>
              <w:top w:val="single" w:sz="4" w:space="0" w:color="000000"/>
              <w:left w:val="single" w:sz="4" w:space="0" w:color="000000"/>
              <w:bottom w:val="single" w:sz="4" w:space="0" w:color="000000"/>
              <w:right w:val="single" w:sz="4" w:space="0" w:color="000000"/>
            </w:tcBorders>
          </w:tcPr>
          <w:p w:rsidR="0059132D" w:rsidRDefault="0059132D" w:rsidP="009D7AFB">
            <w:pPr>
              <w:spacing w:line="259" w:lineRule="auto"/>
              <w:ind w:left="62"/>
            </w:pPr>
            <w:r>
              <w:rPr>
                <w:b/>
              </w:rPr>
              <w:t xml:space="preserve">Predznanje </w:t>
            </w:r>
          </w:p>
          <w:p w:rsidR="0059132D" w:rsidRDefault="0059132D" w:rsidP="009D7AFB">
            <w:pPr>
              <w:spacing w:line="259" w:lineRule="auto"/>
              <w:ind w:left="62"/>
            </w:pPr>
            <w:r>
              <w:t xml:space="preserve"> </w:t>
            </w:r>
          </w:p>
        </w:tc>
        <w:tc>
          <w:tcPr>
            <w:tcW w:w="7508" w:type="dxa"/>
            <w:tcBorders>
              <w:top w:val="single" w:sz="4" w:space="0" w:color="000000"/>
              <w:left w:val="single" w:sz="4" w:space="0" w:color="000000"/>
              <w:bottom w:val="single" w:sz="4" w:space="0" w:color="000000"/>
              <w:right w:val="single" w:sz="4" w:space="0" w:color="000000"/>
            </w:tcBorders>
          </w:tcPr>
          <w:p w:rsidR="000120AD" w:rsidRDefault="008D6179" w:rsidP="009D7AFB">
            <w:pPr>
              <w:spacing w:line="259" w:lineRule="auto"/>
              <w:ind w:left="62" w:right="90"/>
              <w:rPr>
                <w:color w:val="234060"/>
              </w:rPr>
            </w:pPr>
            <w:r>
              <w:rPr>
                <w:color w:val="234060"/>
              </w:rPr>
              <w:t xml:space="preserve">Reši naloge na spletni povezavi e-gradiv </w:t>
            </w:r>
            <w:hyperlink r:id="rId12" w:history="1">
              <w:r w:rsidR="00FE5063" w:rsidRPr="000D6F00">
                <w:rPr>
                  <w:rStyle w:val="Hiperpovezava"/>
                </w:rPr>
                <w:t>http://gradiva.txt.si/slovenscina/slovenscina-za-gimnazije-srednje-sole/3-letnik/3-letnik/govorni-nastopi-3/ubesediljenje/1-98/</w:t>
              </w:r>
            </w:hyperlink>
            <w:r w:rsidR="00FE5063">
              <w:rPr>
                <w:color w:val="234060"/>
              </w:rPr>
              <w:t xml:space="preserve">. </w:t>
            </w:r>
            <w:r>
              <w:rPr>
                <w:color w:val="234060"/>
              </w:rPr>
              <w:t xml:space="preserve"> </w:t>
            </w:r>
          </w:p>
          <w:p w:rsidR="0059132D" w:rsidRDefault="0059132D" w:rsidP="009D7AFB">
            <w:pPr>
              <w:spacing w:line="259" w:lineRule="auto"/>
              <w:ind w:left="62" w:right="90"/>
            </w:pPr>
            <w:r>
              <w:rPr>
                <w:color w:val="234060"/>
              </w:rPr>
              <w:t xml:space="preserve">Svoje rešitve fotografiraj in jih oddaj v rubriko </w:t>
            </w:r>
            <w:r>
              <w:rPr>
                <w:b/>
                <w:color w:val="234060"/>
              </w:rPr>
              <w:t>Predznanje</w:t>
            </w:r>
            <w:r>
              <w:rPr>
                <w:color w:val="234060"/>
              </w:rPr>
              <w:t xml:space="preserve">. </w:t>
            </w:r>
          </w:p>
        </w:tc>
      </w:tr>
      <w:tr w:rsidR="0059132D" w:rsidTr="000120AD">
        <w:trPr>
          <w:trHeight w:val="816"/>
        </w:trPr>
        <w:tc>
          <w:tcPr>
            <w:tcW w:w="1980" w:type="dxa"/>
            <w:tcBorders>
              <w:top w:val="single" w:sz="4" w:space="0" w:color="000000"/>
              <w:left w:val="single" w:sz="4" w:space="0" w:color="000000"/>
              <w:bottom w:val="single" w:sz="4" w:space="0" w:color="000000"/>
              <w:right w:val="single" w:sz="4" w:space="0" w:color="000000"/>
            </w:tcBorders>
          </w:tcPr>
          <w:p w:rsidR="0059132D" w:rsidRDefault="0059132D" w:rsidP="009D7AFB">
            <w:pPr>
              <w:spacing w:line="259" w:lineRule="auto"/>
              <w:ind w:left="62"/>
              <w:rPr>
                <w:b/>
              </w:rPr>
            </w:pPr>
            <w:r>
              <w:rPr>
                <w:b/>
              </w:rPr>
              <w:t>Cilji</w:t>
            </w:r>
          </w:p>
        </w:tc>
        <w:tc>
          <w:tcPr>
            <w:tcW w:w="7508"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7458"/>
            </w:tblGrid>
            <w:tr w:rsidR="0059132D" w:rsidRPr="00C84DD1" w:rsidTr="009D7AFB">
              <w:trPr>
                <w:trHeight w:val="1182"/>
              </w:trPr>
              <w:tc>
                <w:tcPr>
                  <w:tcW w:w="0" w:type="auto"/>
                </w:tcPr>
                <w:p w:rsidR="004035FB" w:rsidRDefault="0059132D" w:rsidP="009D7AFB">
                  <w:pPr>
                    <w:autoSpaceDE w:val="0"/>
                    <w:autoSpaceDN w:val="0"/>
                    <w:adjustRightInd w:val="0"/>
                    <w:rPr>
                      <w:rFonts w:eastAsiaTheme="minorHAnsi"/>
                      <w:color w:val="223F5F"/>
                      <w:sz w:val="23"/>
                      <w:szCs w:val="23"/>
                      <w:lang w:eastAsia="en-US"/>
                    </w:rPr>
                  </w:pPr>
                  <w:r w:rsidRPr="00C84DD1">
                    <w:rPr>
                      <w:rFonts w:eastAsiaTheme="minorHAnsi"/>
                      <w:color w:val="223F5F"/>
                      <w:sz w:val="23"/>
                      <w:szCs w:val="23"/>
                      <w:lang w:eastAsia="en-US"/>
                    </w:rPr>
                    <w:t xml:space="preserve">Navedene imaš cilje, ki jih ob obravnavi dane vsebine moraš doseči. Izpolni tabelo, na kakšen način boš katerega od ciljev dosegel, katere strategije boš pri tem uporabil in kako boš vse navedeno dokazal: </w:t>
                  </w:r>
                </w:p>
                <w:p w:rsidR="0059132D" w:rsidRPr="00C84DD1" w:rsidRDefault="004035FB" w:rsidP="009D7AFB">
                  <w:pPr>
                    <w:autoSpaceDE w:val="0"/>
                    <w:autoSpaceDN w:val="0"/>
                    <w:adjustRightInd w:val="0"/>
                    <w:rPr>
                      <w:rFonts w:eastAsiaTheme="minorHAnsi"/>
                      <w:color w:val="223F5F"/>
                      <w:sz w:val="23"/>
                      <w:szCs w:val="23"/>
                      <w:lang w:eastAsia="en-US"/>
                    </w:rPr>
                  </w:pPr>
                  <w:r w:rsidRPr="004035FB">
                    <w:rPr>
                      <w:rFonts w:eastAsiaTheme="minorHAnsi"/>
                      <w:i/>
                      <w:color w:val="223F5F"/>
                      <w:szCs w:val="24"/>
                      <w:lang w:eastAsia="en-US"/>
                    </w:rPr>
                    <w:t xml:space="preserve">v </w:t>
                  </w:r>
                  <w:r>
                    <w:rPr>
                      <w:rFonts w:eastAsiaTheme="minorHAnsi"/>
                      <w:i/>
                      <w:color w:val="223F5F"/>
                      <w:szCs w:val="24"/>
                      <w:lang w:eastAsia="en-US"/>
                    </w:rPr>
                    <w:t xml:space="preserve"> čem  je razlika med </w:t>
                  </w:r>
                  <w:proofErr w:type="spellStart"/>
                  <w:r>
                    <w:rPr>
                      <w:rFonts w:eastAsiaTheme="minorHAnsi"/>
                      <w:i/>
                      <w:color w:val="223F5F"/>
                      <w:szCs w:val="24"/>
                      <w:lang w:eastAsia="en-US"/>
                    </w:rPr>
                    <w:t>upovedovanjem</w:t>
                  </w:r>
                  <w:proofErr w:type="spellEnd"/>
                  <w:r>
                    <w:rPr>
                      <w:rFonts w:eastAsiaTheme="minorHAnsi"/>
                      <w:i/>
                      <w:color w:val="223F5F"/>
                      <w:szCs w:val="24"/>
                      <w:lang w:eastAsia="en-US"/>
                    </w:rPr>
                    <w:t xml:space="preserve"> in </w:t>
                  </w:r>
                  <w:proofErr w:type="spellStart"/>
                  <w:r>
                    <w:rPr>
                      <w:rFonts w:eastAsiaTheme="minorHAnsi"/>
                      <w:i/>
                      <w:color w:val="223F5F"/>
                      <w:szCs w:val="24"/>
                      <w:lang w:eastAsia="en-US"/>
                    </w:rPr>
                    <w:t>ubesediljenjem</w:t>
                  </w:r>
                  <w:proofErr w:type="spellEnd"/>
                  <w:r>
                    <w:rPr>
                      <w:rFonts w:eastAsiaTheme="minorHAnsi"/>
                      <w:i/>
                      <w:color w:val="223F5F"/>
                      <w:szCs w:val="24"/>
                      <w:lang w:eastAsia="en-US"/>
                    </w:rPr>
                    <w:t xml:space="preserve">; kaj je značilno za </w:t>
                  </w:r>
                  <w:proofErr w:type="spellStart"/>
                  <w:r>
                    <w:rPr>
                      <w:rFonts w:eastAsiaTheme="minorHAnsi"/>
                      <w:i/>
                      <w:color w:val="223F5F"/>
                      <w:szCs w:val="24"/>
                      <w:lang w:eastAsia="en-US"/>
                    </w:rPr>
                    <w:t>ubesediljenje</w:t>
                  </w:r>
                  <w:proofErr w:type="spellEnd"/>
                  <w:r>
                    <w:rPr>
                      <w:rFonts w:eastAsiaTheme="minorHAnsi"/>
                      <w:i/>
                      <w:color w:val="223F5F"/>
                      <w:szCs w:val="24"/>
                      <w:lang w:eastAsia="en-US"/>
                    </w:rPr>
                    <w:t xml:space="preserve">; katere vrste pomenske povezanosti med povedmi poznam; znam povedi pomensko povezovati – na kakšne načine; katere vrste oblikovne povezanosti med povedmi poznam; kaj je navezovanje in kaj napovedovanje; kaj je naveznik in kaj napovednik; katere vrste navezovanja s predmetnopomenskimi besedami poznamo; katere vrste navezovanja s kazalnimi besedami poznamo; kako prepoznam navezovanje z osebno glagolsko obliko;  kaj je značilno za </w:t>
                  </w:r>
                  <w:proofErr w:type="spellStart"/>
                  <w:r>
                    <w:rPr>
                      <w:rFonts w:eastAsiaTheme="minorHAnsi"/>
                      <w:i/>
                      <w:color w:val="223F5F"/>
                      <w:szCs w:val="24"/>
                      <w:lang w:eastAsia="en-US"/>
                    </w:rPr>
                    <w:t>aktualnostno</w:t>
                  </w:r>
                  <w:proofErr w:type="spellEnd"/>
                  <w:r>
                    <w:rPr>
                      <w:rFonts w:eastAsiaTheme="minorHAnsi"/>
                      <w:i/>
                      <w:color w:val="223F5F"/>
                      <w:szCs w:val="24"/>
                      <w:lang w:eastAsia="en-US"/>
                    </w:rPr>
                    <w:t xml:space="preserve"> razmerje; kaj je izhodišče, kaj jedro; kako prepoznamo naveznik in napovednik </w:t>
                  </w:r>
                </w:p>
              </w:tc>
            </w:tr>
          </w:tbl>
          <w:tbl>
            <w:tblPr>
              <w:tblStyle w:val="Tabelamrea"/>
              <w:tblW w:w="0" w:type="auto"/>
              <w:tblInd w:w="62" w:type="dxa"/>
              <w:tblLook w:val="04A0" w:firstRow="1" w:lastRow="0" w:firstColumn="1" w:lastColumn="0" w:noHBand="0" w:noVBand="1"/>
            </w:tblPr>
            <w:tblGrid>
              <w:gridCol w:w="2179"/>
              <w:gridCol w:w="2377"/>
              <w:gridCol w:w="2126"/>
            </w:tblGrid>
            <w:tr w:rsidR="0059132D" w:rsidTr="009D7AFB">
              <w:trPr>
                <w:trHeight w:val="274"/>
              </w:trPr>
              <w:tc>
                <w:tcPr>
                  <w:tcW w:w="217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957"/>
                    <w:gridCol w:w="6"/>
                  </w:tblGrid>
                  <w:tr w:rsidR="0059132D" w:rsidRPr="00C84DD1" w:rsidTr="009D7AFB">
                    <w:trPr>
                      <w:trHeight w:val="595"/>
                    </w:trPr>
                    <w:tc>
                      <w:tcPr>
                        <w:tcW w:w="0" w:type="auto"/>
                        <w:tcBorders>
                          <w:top w:val="nil"/>
                          <w:left w:val="nil"/>
                          <w:bottom w:val="nil"/>
                          <w:right w:val="nil"/>
                        </w:tcBorders>
                      </w:tcPr>
                      <w:p w:rsidR="0059132D" w:rsidRPr="00A84238" w:rsidRDefault="0059132D" w:rsidP="009D7AFB">
                        <w:pPr>
                          <w:autoSpaceDE w:val="0"/>
                          <w:autoSpaceDN w:val="0"/>
                          <w:adjustRightInd w:val="0"/>
                          <w:rPr>
                            <w:rFonts w:asciiTheme="minorHAnsi" w:eastAsiaTheme="minorHAnsi" w:hAnsiTheme="minorHAnsi"/>
                            <w:szCs w:val="24"/>
                            <w:lang w:eastAsia="en-US"/>
                          </w:rPr>
                        </w:pPr>
                        <w:r w:rsidRPr="00A84238">
                          <w:rPr>
                            <w:b/>
                            <w:color w:val="234060"/>
                            <w:szCs w:val="24"/>
                          </w:rPr>
                          <w:t>Moji cilji:</w:t>
                        </w:r>
                        <w:r w:rsidRPr="00A84238">
                          <w:rPr>
                            <w:rFonts w:asciiTheme="minorHAnsi" w:eastAsiaTheme="minorHAnsi" w:hAnsiTheme="minorHAnsi"/>
                            <w:szCs w:val="24"/>
                            <w:lang w:eastAsia="en-US"/>
                          </w:rPr>
                          <w:t xml:space="preserve"> </w:t>
                        </w:r>
                        <w:r w:rsidRPr="00A84238">
                          <w:rPr>
                            <w:rFonts w:asciiTheme="minorHAnsi" w:eastAsiaTheme="minorHAnsi" w:hAnsiTheme="minorHAnsi"/>
                            <w:i/>
                            <w:color w:val="244061" w:themeColor="accent1" w:themeShade="80"/>
                            <w:szCs w:val="24"/>
                            <w:lang w:eastAsia="en-US"/>
                          </w:rPr>
                          <w:t>Katere učne cilje bi rad osvojil? Katera nova znanja bi rad pridobil?</w:t>
                        </w:r>
                        <w:r w:rsidRPr="00A84238">
                          <w:rPr>
                            <w:rFonts w:asciiTheme="minorHAnsi" w:eastAsiaTheme="minorHAnsi" w:hAnsiTheme="minorHAnsi"/>
                            <w:color w:val="244061" w:themeColor="accent1" w:themeShade="80"/>
                            <w:szCs w:val="24"/>
                            <w:lang w:eastAsia="en-US"/>
                          </w:rPr>
                          <w:t xml:space="preserve"> </w:t>
                        </w:r>
                      </w:p>
                    </w:tc>
                    <w:tc>
                      <w:tcPr>
                        <w:tcW w:w="0" w:type="auto"/>
                      </w:tcPr>
                      <w:p w:rsidR="0059132D" w:rsidRPr="00C84DD1" w:rsidRDefault="0059132D" w:rsidP="009D7AFB">
                        <w:pPr>
                          <w:spacing w:after="160" w:line="259" w:lineRule="auto"/>
                        </w:pPr>
                        <w:r w:rsidRPr="00C84DD1">
                          <w:t xml:space="preserve"> </w:t>
                        </w:r>
                      </w:p>
                    </w:tc>
                  </w:tr>
                </w:tbl>
                <w:p w:rsidR="0059132D" w:rsidRDefault="0059132D" w:rsidP="009D7AFB">
                  <w:pPr>
                    <w:spacing w:line="259" w:lineRule="auto"/>
                    <w:rPr>
                      <w:color w:val="234060"/>
                    </w:rPr>
                  </w:pPr>
                </w:p>
              </w:tc>
              <w:tc>
                <w:tcPr>
                  <w:tcW w:w="2377" w:type="dxa"/>
                </w:tcPr>
                <w:p w:rsidR="0059132D" w:rsidRPr="00A84238" w:rsidRDefault="0059132D" w:rsidP="009D7AFB">
                  <w:pPr>
                    <w:spacing w:line="259" w:lineRule="auto"/>
                    <w:rPr>
                      <w:b/>
                      <w:color w:val="234060"/>
                      <w:szCs w:val="24"/>
                    </w:rPr>
                  </w:pPr>
                  <w:r w:rsidRPr="00A84238">
                    <w:rPr>
                      <w:b/>
                      <w:color w:val="234060"/>
                      <w:szCs w:val="24"/>
                    </w:rPr>
                    <w:t>Strategija:</w:t>
                  </w:r>
                  <w:r>
                    <w:rPr>
                      <w:b/>
                      <w:color w:val="234060"/>
                      <w:szCs w:val="24"/>
                    </w:rPr>
                    <w:t xml:space="preserve"> </w:t>
                  </w:r>
                  <w:r>
                    <w:rPr>
                      <w:i/>
                      <w:color w:val="234060"/>
                    </w:rPr>
                    <w:t>Katero bralno učno strategijo bom izbral za uresničitev zastavljenih ciljev? Kako bom preveril svojo uspešnost? Kako mi bo povratna informacija na moje delo omogočala napredek?</w:t>
                  </w:r>
                </w:p>
              </w:tc>
              <w:tc>
                <w:tcPr>
                  <w:tcW w:w="2126" w:type="dxa"/>
                </w:tcPr>
                <w:p w:rsidR="0059132D" w:rsidRDefault="0059132D" w:rsidP="009D7AFB">
                  <w:pPr>
                    <w:spacing w:line="259" w:lineRule="auto"/>
                    <w:rPr>
                      <w:b/>
                      <w:color w:val="234060"/>
                      <w:szCs w:val="24"/>
                    </w:rPr>
                  </w:pPr>
                  <w:r w:rsidRPr="00A84238">
                    <w:rPr>
                      <w:b/>
                      <w:color w:val="234060"/>
                      <w:szCs w:val="24"/>
                    </w:rPr>
                    <w:t>Načrtovana dokazila:</w:t>
                  </w:r>
                </w:p>
                <w:p w:rsidR="0059132D" w:rsidRPr="00A84238" w:rsidRDefault="0059132D" w:rsidP="009D7AFB">
                  <w:pPr>
                    <w:spacing w:line="259" w:lineRule="auto"/>
                    <w:rPr>
                      <w:b/>
                      <w:color w:val="234060"/>
                      <w:szCs w:val="24"/>
                    </w:rPr>
                  </w:pPr>
                  <w:r>
                    <w:rPr>
                      <w:i/>
                      <w:color w:val="234060"/>
                    </w:rPr>
                    <w:t>Kako, s čim bom dokazal (sebi in drugim) napredek? Kako bom preveril pridobljeno znanje glede na cilje, ki sem si jih zastavil?</w:t>
                  </w:r>
                </w:p>
              </w:tc>
            </w:tr>
            <w:tr w:rsidR="0059132D" w:rsidTr="009D7AFB">
              <w:trPr>
                <w:trHeight w:val="274"/>
              </w:trPr>
              <w:tc>
                <w:tcPr>
                  <w:tcW w:w="6682" w:type="dxa"/>
                  <w:gridSpan w:val="3"/>
                </w:tcPr>
                <w:p w:rsidR="0059132D" w:rsidRDefault="0059132D" w:rsidP="009D7AFB">
                  <w:pPr>
                    <w:spacing w:line="259" w:lineRule="auto"/>
                    <w:rPr>
                      <w:color w:val="234060"/>
                    </w:rPr>
                  </w:pPr>
                  <w:r>
                    <w:rPr>
                      <w:color w:val="234060"/>
                    </w:rPr>
                    <w:t>Vsebinska vprašanja</w:t>
                  </w:r>
                </w:p>
              </w:tc>
            </w:tr>
            <w:tr w:rsidR="0059132D" w:rsidTr="009D7AFB">
              <w:trPr>
                <w:trHeight w:val="274"/>
              </w:trPr>
              <w:tc>
                <w:tcPr>
                  <w:tcW w:w="2179" w:type="dxa"/>
                </w:tcPr>
                <w:p w:rsidR="0059132D" w:rsidRDefault="0059132D" w:rsidP="009D7AFB">
                  <w:pPr>
                    <w:spacing w:line="259" w:lineRule="auto"/>
                    <w:rPr>
                      <w:color w:val="234060"/>
                    </w:rPr>
                  </w:pPr>
                  <w:r>
                    <w:rPr>
                      <w:color w:val="234060"/>
                    </w:rPr>
                    <w:t>1.</w:t>
                  </w:r>
                </w:p>
              </w:tc>
              <w:tc>
                <w:tcPr>
                  <w:tcW w:w="2377" w:type="dxa"/>
                </w:tcPr>
                <w:p w:rsidR="0059132D" w:rsidRDefault="0059132D" w:rsidP="009D7AFB">
                  <w:pPr>
                    <w:spacing w:line="259" w:lineRule="auto"/>
                    <w:rPr>
                      <w:color w:val="234060"/>
                    </w:rPr>
                  </w:pPr>
                </w:p>
              </w:tc>
              <w:tc>
                <w:tcPr>
                  <w:tcW w:w="2126" w:type="dxa"/>
                </w:tcPr>
                <w:p w:rsidR="0059132D" w:rsidRDefault="0059132D" w:rsidP="009D7AFB">
                  <w:pPr>
                    <w:spacing w:line="259" w:lineRule="auto"/>
                    <w:rPr>
                      <w:color w:val="234060"/>
                    </w:rPr>
                  </w:pPr>
                </w:p>
              </w:tc>
            </w:tr>
            <w:tr w:rsidR="0059132D" w:rsidTr="009D7AFB">
              <w:trPr>
                <w:trHeight w:val="274"/>
              </w:trPr>
              <w:tc>
                <w:tcPr>
                  <w:tcW w:w="2179" w:type="dxa"/>
                </w:tcPr>
                <w:p w:rsidR="0059132D" w:rsidRDefault="0059132D" w:rsidP="009D7AFB">
                  <w:pPr>
                    <w:spacing w:line="259" w:lineRule="auto"/>
                    <w:rPr>
                      <w:color w:val="234060"/>
                    </w:rPr>
                  </w:pPr>
                  <w:r>
                    <w:rPr>
                      <w:color w:val="234060"/>
                    </w:rPr>
                    <w:t>2.</w:t>
                  </w:r>
                </w:p>
              </w:tc>
              <w:tc>
                <w:tcPr>
                  <w:tcW w:w="2377" w:type="dxa"/>
                </w:tcPr>
                <w:p w:rsidR="0059132D" w:rsidRDefault="0059132D" w:rsidP="009D7AFB">
                  <w:pPr>
                    <w:spacing w:line="259" w:lineRule="auto"/>
                    <w:rPr>
                      <w:color w:val="234060"/>
                    </w:rPr>
                  </w:pPr>
                </w:p>
              </w:tc>
              <w:tc>
                <w:tcPr>
                  <w:tcW w:w="2126" w:type="dxa"/>
                </w:tcPr>
                <w:p w:rsidR="0059132D" w:rsidRDefault="0059132D" w:rsidP="009D7AFB">
                  <w:pPr>
                    <w:spacing w:line="259" w:lineRule="auto"/>
                    <w:rPr>
                      <w:color w:val="234060"/>
                    </w:rPr>
                  </w:pPr>
                </w:p>
              </w:tc>
            </w:tr>
            <w:tr w:rsidR="0059132D" w:rsidTr="009D7AFB">
              <w:trPr>
                <w:trHeight w:val="274"/>
              </w:trPr>
              <w:tc>
                <w:tcPr>
                  <w:tcW w:w="2179" w:type="dxa"/>
                </w:tcPr>
                <w:p w:rsidR="0059132D" w:rsidRDefault="0059132D" w:rsidP="009D7AFB">
                  <w:pPr>
                    <w:spacing w:line="259" w:lineRule="auto"/>
                    <w:rPr>
                      <w:color w:val="234060"/>
                    </w:rPr>
                  </w:pPr>
                  <w:r>
                    <w:rPr>
                      <w:color w:val="234060"/>
                    </w:rPr>
                    <w:t>3.</w:t>
                  </w:r>
                </w:p>
              </w:tc>
              <w:tc>
                <w:tcPr>
                  <w:tcW w:w="2377" w:type="dxa"/>
                </w:tcPr>
                <w:p w:rsidR="0059132D" w:rsidRDefault="0059132D" w:rsidP="009D7AFB">
                  <w:pPr>
                    <w:spacing w:line="259" w:lineRule="auto"/>
                    <w:rPr>
                      <w:color w:val="234060"/>
                    </w:rPr>
                  </w:pPr>
                </w:p>
              </w:tc>
              <w:tc>
                <w:tcPr>
                  <w:tcW w:w="2126" w:type="dxa"/>
                </w:tcPr>
                <w:p w:rsidR="0059132D" w:rsidRDefault="0059132D" w:rsidP="009D7AFB">
                  <w:pPr>
                    <w:spacing w:line="259" w:lineRule="auto"/>
                    <w:rPr>
                      <w:color w:val="234060"/>
                    </w:rPr>
                  </w:pPr>
                </w:p>
              </w:tc>
            </w:tr>
            <w:tr w:rsidR="0059132D" w:rsidTr="009D7AFB">
              <w:trPr>
                <w:trHeight w:val="274"/>
              </w:trPr>
              <w:tc>
                <w:tcPr>
                  <w:tcW w:w="2179" w:type="dxa"/>
                </w:tcPr>
                <w:p w:rsidR="0059132D" w:rsidRDefault="0059132D" w:rsidP="009D7AFB">
                  <w:pPr>
                    <w:spacing w:line="259" w:lineRule="auto"/>
                    <w:rPr>
                      <w:color w:val="234060"/>
                    </w:rPr>
                  </w:pPr>
                  <w:r>
                    <w:rPr>
                      <w:color w:val="234060"/>
                    </w:rPr>
                    <w:t>4.</w:t>
                  </w:r>
                </w:p>
              </w:tc>
              <w:tc>
                <w:tcPr>
                  <w:tcW w:w="2377" w:type="dxa"/>
                </w:tcPr>
                <w:p w:rsidR="0059132D" w:rsidRDefault="0059132D" w:rsidP="009D7AFB">
                  <w:pPr>
                    <w:spacing w:line="259" w:lineRule="auto"/>
                    <w:rPr>
                      <w:color w:val="234060"/>
                    </w:rPr>
                  </w:pPr>
                </w:p>
              </w:tc>
              <w:tc>
                <w:tcPr>
                  <w:tcW w:w="2126" w:type="dxa"/>
                </w:tcPr>
                <w:p w:rsidR="0059132D" w:rsidRDefault="0059132D" w:rsidP="009D7AFB">
                  <w:pPr>
                    <w:spacing w:line="259" w:lineRule="auto"/>
                    <w:rPr>
                      <w:color w:val="234060"/>
                    </w:rPr>
                  </w:pPr>
                </w:p>
              </w:tc>
            </w:tr>
            <w:tr w:rsidR="0059132D" w:rsidTr="009D7AFB">
              <w:trPr>
                <w:trHeight w:val="274"/>
              </w:trPr>
              <w:tc>
                <w:tcPr>
                  <w:tcW w:w="2179" w:type="dxa"/>
                </w:tcPr>
                <w:p w:rsidR="0059132D" w:rsidRDefault="0059132D" w:rsidP="009D7AFB">
                  <w:pPr>
                    <w:spacing w:line="259" w:lineRule="auto"/>
                    <w:rPr>
                      <w:color w:val="234060"/>
                    </w:rPr>
                  </w:pPr>
                  <w:r>
                    <w:rPr>
                      <w:color w:val="234060"/>
                    </w:rPr>
                    <w:t>5.</w:t>
                  </w:r>
                </w:p>
              </w:tc>
              <w:tc>
                <w:tcPr>
                  <w:tcW w:w="2377" w:type="dxa"/>
                </w:tcPr>
                <w:p w:rsidR="0059132D" w:rsidRDefault="0059132D" w:rsidP="009D7AFB">
                  <w:pPr>
                    <w:spacing w:line="259" w:lineRule="auto"/>
                    <w:rPr>
                      <w:color w:val="234060"/>
                    </w:rPr>
                  </w:pPr>
                </w:p>
              </w:tc>
              <w:tc>
                <w:tcPr>
                  <w:tcW w:w="2126" w:type="dxa"/>
                </w:tcPr>
                <w:p w:rsidR="0059132D" w:rsidRDefault="0059132D" w:rsidP="009D7AFB">
                  <w:pPr>
                    <w:spacing w:line="259" w:lineRule="auto"/>
                    <w:rPr>
                      <w:color w:val="234060"/>
                    </w:rPr>
                  </w:pPr>
                </w:p>
              </w:tc>
            </w:tr>
            <w:tr w:rsidR="0059132D" w:rsidTr="009D7AFB">
              <w:trPr>
                <w:trHeight w:val="274"/>
              </w:trPr>
              <w:tc>
                <w:tcPr>
                  <w:tcW w:w="2179" w:type="dxa"/>
                </w:tcPr>
                <w:p w:rsidR="0059132D" w:rsidRDefault="0059132D" w:rsidP="009D7AFB">
                  <w:pPr>
                    <w:spacing w:line="259" w:lineRule="auto"/>
                    <w:rPr>
                      <w:color w:val="234060"/>
                    </w:rPr>
                  </w:pPr>
                  <w:r>
                    <w:rPr>
                      <w:color w:val="234060"/>
                    </w:rPr>
                    <w:t>6.</w:t>
                  </w:r>
                </w:p>
              </w:tc>
              <w:tc>
                <w:tcPr>
                  <w:tcW w:w="2377" w:type="dxa"/>
                </w:tcPr>
                <w:p w:rsidR="0059132D" w:rsidRDefault="0059132D" w:rsidP="009D7AFB">
                  <w:pPr>
                    <w:spacing w:line="259" w:lineRule="auto"/>
                    <w:rPr>
                      <w:color w:val="234060"/>
                    </w:rPr>
                  </w:pPr>
                </w:p>
              </w:tc>
              <w:tc>
                <w:tcPr>
                  <w:tcW w:w="2126" w:type="dxa"/>
                </w:tcPr>
                <w:p w:rsidR="0059132D" w:rsidRDefault="0059132D" w:rsidP="009D7AFB">
                  <w:pPr>
                    <w:spacing w:line="259" w:lineRule="auto"/>
                    <w:rPr>
                      <w:color w:val="234060"/>
                    </w:rPr>
                  </w:pPr>
                </w:p>
              </w:tc>
            </w:tr>
            <w:tr w:rsidR="0059132D" w:rsidTr="009D7AFB">
              <w:trPr>
                <w:trHeight w:val="274"/>
              </w:trPr>
              <w:tc>
                <w:tcPr>
                  <w:tcW w:w="6682" w:type="dxa"/>
                  <w:gridSpan w:val="3"/>
                </w:tcPr>
                <w:p w:rsidR="0059132D" w:rsidRDefault="0059132D" w:rsidP="009D7AFB">
                  <w:pPr>
                    <w:spacing w:line="259" w:lineRule="auto"/>
                    <w:rPr>
                      <w:color w:val="234060"/>
                    </w:rPr>
                  </w:pPr>
                  <w:r>
                    <w:rPr>
                      <w:color w:val="234060"/>
                    </w:rPr>
                    <w:t>En cilj pri razvijanju zmožnosti rabe veščin</w:t>
                  </w:r>
                </w:p>
              </w:tc>
            </w:tr>
            <w:tr w:rsidR="0059132D" w:rsidTr="009D7AFB">
              <w:trPr>
                <w:trHeight w:val="274"/>
              </w:trPr>
              <w:tc>
                <w:tcPr>
                  <w:tcW w:w="2179" w:type="dxa"/>
                </w:tcPr>
                <w:p w:rsidR="0059132D" w:rsidRDefault="0059132D" w:rsidP="009D7AFB">
                  <w:pPr>
                    <w:spacing w:line="259" w:lineRule="auto"/>
                    <w:rPr>
                      <w:color w:val="234060"/>
                    </w:rPr>
                  </w:pPr>
                </w:p>
              </w:tc>
              <w:tc>
                <w:tcPr>
                  <w:tcW w:w="2377" w:type="dxa"/>
                </w:tcPr>
                <w:p w:rsidR="0059132D" w:rsidRDefault="0059132D" w:rsidP="009D7AFB">
                  <w:pPr>
                    <w:spacing w:line="259" w:lineRule="auto"/>
                    <w:rPr>
                      <w:color w:val="234060"/>
                    </w:rPr>
                  </w:pPr>
                </w:p>
              </w:tc>
              <w:tc>
                <w:tcPr>
                  <w:tcW w:w="2126" w:type="dxa"/>
                </w:tcPr>
                <w:p w:rsidR="0059132D" w:rsidRDefault="0059132D" w:rsidP="009D7AFB">
                  <w:pPr>
                    <w:spacing w:line="259" w:lineRule="auto"/>
                    <w:rPr>
                      <w:color w:val="234060"/>
                    </w:rPr>
                  </w:pPr>
                </w:p>
              </w:tc>
            </w:tr>
          </w:tbl>
          <w:p w:rsidR="0059132D" w:rsidRDefault="0059132D" w:rsidP="009D7AFB">
            <w:pPr>
              <w:spacing w:line="259" w:lineRule="auto"/>
              <w:ind w:left="62"/>
              <w:rPr>
                <w:color w:val="234060"/>
              </w:rPr>
            </w:pPr>
          </w:p>
        </w:tc>
      </w:tr>
      <w:tr w:rsidR="0059132D" w:rsidTr="000120AD">
        <w:trPr>
          <w:trHeight w:val="1475"/>
        </w:trPr>
        <w:tc>
          <w:tcPr>
            <w:tcW w:w="1980" w:type="dxa"/>
            <w:tcBorders>
              <w:top w:val="single" w:sz="8" w:space="0" w:color="000000"/>
              <w:left w:val="single" w:sz="4" w:space="0" w:color="000000"/>
              <w:bottom w:val="single" w:sz="4" w:space="0" w:color="000000"/>
              <w:right w:val="single" w:sz="4" w:space="0" w:color="000000"/>
            </w:tcBorders>
          </w:tcPr>
          <w:p w:rsidR="0059132D" w:rsidRDefault="0059132D" w:rsidP="009D7AFB">
            <w:pPr>
              <w:spacing w:line="259" w:lineRule="auto"/>
              <w:ind w:left="62"/>
            </w:pPr>
            <w:r>
              <w:rPr>
                <w:b/>
              </w:rPr>
              <w:lastRenderedPageBreak/>
              <w:t>Strategije</w:t>
            </w:r>
          </w:p>
          <w:p w:rsidR="0059132D" w:rsidRDefault="0059132D" w:rsidP="009D7AFB">
            <w:pPr>
              <w:spacing w:line="259" w:lineRule="auto"/>
              <w:ind w:left="62"/>
            </w:pPr>
            <w:r>
              <w:t xml:space="preserve"> </w:t>
            </w:r>
          </w:p>
        </w:tc>
        <w:tc>
          <w:tcPr>
            <w:tcW w:w="7508" w:type="dxa"/>
            <w:tcBorders>
              <w:top w:val="single" w:sz="8"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7032"/>
            </w:tblGrid>
            <w:tr w:rsidR="0059132D" w:rsidTr="009D7AFB">
              <w:trPr>
                <w:trHeight w:val="582"/>
              </w:trPr>
              <w:tc>
                <w:tcPr>
                  <w:tcW w:w="7032" w:type="dxa"/>
                </w:tcPr>
                <w:p w:rsidR="0059132D" w:rsidRDefault="0059132D" w:rsidP="009D7AFB">
                  <w:pPr>
                    <w:pStyle w:val="Default"/>
                    <w:rPr>
                      <w:rFonts w:asciiTheme="minorHAnsi" w:hAnsiTheme="minorHAnsi"/>
                      <w:color w:val="223F5F"/>
                    </w:rPr>
                  </w:pPr>
                  <w:r w:rsidRPr="00770F10">
                    <w:rPr>
                      <w:rFonts w:asciiTheme="minorHAnsi" w:hAnsiTheme="minorHAnsi"/>
                      <w:color w:val="223F5F"/>
                    </w:rPr>
                    <w:t xml:space="preserve">Razmisli in v e-Listovnik zapiši odgovore na vprašanja: </w:t>
                  </w:r>
                </w:p>
                <w:p w:rsidR="0059132D" w:rsidRPr="00770F10" w:rsidRDefault="0059132D" w:rsidP="009D7AFB">
                  <w:pPr>
                    <w:pStyle w:val="Default"/>
                    <w:rPr>
                      <w:rFonts w:asciiTheme="minorHAnsi" w:hAnsiTheme="minorHAnsi"/>
                    </w:rPr>
                  </w:pPr>
                </w:p>
                <w:p w:rsidR="0059132D" w:rsidRPr="00770F10" w:rsidRDefault="0059132D" w:rsidP="009D7AFB">
                  <w:pPr>
                    <w:pStyle w:val="Default"/>
                    <w:rPr>
                      <w:rFonts w:asciiTheme="minorHAnsi" w:hAnsiTheme="minorHAnsi"/>
                      <w:color w:val="223F5F"/>
                    </w:rPr>
                  </w:pPr>
                  <w:r w:rsidRPr="00770F10">
                    <w:rPr>
                      <w:rFonts w:asciiTheme="minorHAnsi" w:hAnsiTheme="minorHAnsi"/>
                      <w:color w:val="223F5F"/>
                    </w:rPr>
                    <w:t xml:space="preserve">1. Kako bom dosegel zastavljene cilje? </w:t>
                  </w:r>
                </w:p>
                <w:p w:rsidR="0059132D" w:rsidRPr="00770F10" w:rsidRDefault="0059132D" w:rsidP="009D7AFB">
                  <w:pPr>
                    <w:pStyle w:val="Default"/>
                    <w:rPr>
                      <w:rFonts w:asciiTheme="minorHAnsi" w:hAnsiTheme="minorHAnsi"/>
                      <w:color w:val="223F5F"/>
                    </w:rPr>
                  </w:pPr>
                  <w:r w:rsidRPr="00770F10">
                    <w:rPr>
                      <w:rFonts w:asciiTheme="minorHAnsi" w:hAnsiTheme="minorHAnsi"/>
                      <w:color w:val="223F5F"/>
                    </w:rPr>
                    <w:t xml:space="preserve">2. Kdo mi bo pri tem pomagal? </w:t>
                  </w:r>
                </w:p>
                <w:p w:rsidR="0059132D" w:rsidRPr="00770F10" w:rsidRDefault="0059132D" w:rsidP="009D7AFB">
                  <w:pPr>
                    <w:pStyle w:val="Default"/>
                    <w:rPr>
                      <w:rFonts w:asciiTheme="minorHAnsi" w:hAnsiTheme="minorHAnsi"/>
                      <w:color w:val="223F5F"/>
                    </w:rPr>
                  </w:pPr>
                  <w:r w:rsidRPr="00770F10">
                    <w:rPr>
                      <w:rFonts w:asciiTheme="minorHAnsi" w:hAnsiTheme="minorHAnsi"/>
                      <w:color w:val="223F5F"/>
                    </w:rPr>
                    <w:t>3. Ali poznam učinkovite strategije učenja in dela z v</w:t>
                  </w:r>
                  <w:r>
                    <w:rPr>
                      <w:rFonts w:asciiTheme="minorHAnsi" w:hAnsiTheme="minorHAnsi"/>
                      <w:color w:val="223F5F"/>
                    </w:rPr>
                    <w:t xml:space="preserve">iri? </w:t>
                  </w:r>
                </w:p>
              </w:tc>
            </w:tr>
          </w:tbl>
          <w:p w:rsidR="0059132D" w:rsidRDefault="0059132D" w:rsidP="009D7AFB">
            <w:pPr>
              <w:spacing w:line="259" w:lineRule="auto"/>
              <w:ind w:left="62" w:right="348"/>
            </w:pPr>
          </w:p>
        </w:tc>
      </w:tr>
      <w:tr w:rsidR="0059132D" w:rsidTr="000120AD">
        <w:trPr>
          <w:trHeight w:val="652"/>
        </w:trPr>
        <w:tc>
          <w:tcPr>
            <w:tcW w:w="1980" w:type="dxa"/>
            <w:tcBorders>
              <w:top w:val="single" w:sz="8" w:space="0" w:color="000000"/>
              <w:left w:val="single" w:sz="4" w:space="0" w:color="000000"/>
              <w:right w:val="single" w:sz="4" w:space="0" w:color="000000"/>
            </w:tcBorders>
          </w:tcPr>
          <w:p w:rsidR="0059132D" w:rsidRDefault="0059132D" w:rsidP="009D7AFB">
            <w:pPr>
              <w:spacing w:line="259" w:lineRule="auto"/>
              <w:ind w:left="62"/>
              <w:rPr>
                <w:b/>
              </w:rPr>
            </w:pPr>
            <w:r>
              <w:rPr>
                <w:b/>
              </w:rPr>
              <w:t>Dokazi</w:t>
            </w:r>
          </w:p>
        </w:tc>
        <w:tc>
          <w:tcPr>
            <w:tcW w:w="7508" w:type="dxa"/>
            <w:tcBorders>
              <w:top w:val="single" w:sz="8" w:space="0" w:color="000000"/>
              <w:left w:val="single" w:sz="4" w:space="0" w:color="000000"/>
              <w:right w:val="single" w:sz="4" w:space="0" w:color="000000"/>
            </w:tcBorders>
          </w:tcPr>
          <w:p w:rsidR="0059132D" w:rsidRDefault="0059132D" w:rsidP="009D7AFB">
            <w:pPr>
              <w:spacing w:after="67" w:line="241" w:lineRule="auto"/>
              <w:ind w:left="62" w:right="30"/>
              <w:rPr>
                <w:color w:val="234060"/>
              </w:rPr>
            </w:pPr>
            <w:r>
              <w:rPr>
                <w:color w:val="234060"/>
              </w:rPr>
              <w:t xml:space="preserve">Kako boš dokazal, da si cilj dosegel? Pri tem odgovori na spodnje zahteve (le-te so označene z barvami – za popolno poznavanje poglavja moraš poznati odgovore na vse zahteve): </w:t>
            </w:r>
          </w:p>
          <w:p w:rsidR="0059132D" w:rsidRPr="008D6179" w:rsidRDefault="0059132D" w:rsidP="009D7AFB">
            <w:pPr>
              <w:spacing w:line="259" w:lineRule="auto"/>
              <w:rPr>
                <w:rFonts w:eastAsiaTheme="minorHAnsi"/>
                <w:iCs/>
                <w:color w:val="FF0000"/>
                <w:szCs w:val="24"/>
                <w:lang w:eastAsia="en-US"/>
              </w:rPr>
            </w:pPr>
            <w:r w:rsidRPr="008D6179">
              <w:rPr>
                <w:rFonts w:eastAsiaTheme="minorHAnsi"/>
                <w:color w:val="FF0000"/>
                <w:szCs w:val="24"/>
                <w:lang w:eastAsia="en-US"/>
              </w:rPr>
              <w:t xml:space="preserve">- </w:t>
            </w:r>
            <w:r w:rsidR="00FE5063">
              <w:rPr>
                <w:rFonts w:eastAsiaTheme="minorHAnsi"/>
                <w:color w:val="FF0000"/>
                <w:szCs w:val="24"/>
                <w:lang w:eastAsia="en-US"/>
              </w:rPr>
              <w:t xml:space="preserve">zavedam se pravil o načinih </w:t>
            </w:r>
            <w:r w:rsidR="004035FB">
              <w:rPr>
                <w:rFonts w:eastAsiaTheme="minorHAnsi"/>
                <w:color w:val="FF0000"/>
                <w:szCs w:val="24"/>
                <w:lang w:eastAsia="en-US"/>
              </w:rPr>
              <w:t xml:space="preserve">pomenske, oblikovne in </w:t>
            </w:r>
            <w:proofErr w:type="spellStart"/>
            <w:r w:rsidR="004035FB">
              <w:rPr>
                <w:rFonts w:eastAsiaTheme="minorHAnsi"/>
                <w:color w:val="FF0000"/>
                <w:szCs w:val="24"/>
                <w:lang w:eastAsia="en-US"/>
              </w:rPr>
              <w:t>aktualnostne</w:t>
            </w:r>
            <w:proofErr w:type="spellEnd"/>
            <w:r w:rsidR="004035FB">
              <w:rPr>
                <w:rFonts w:eastAsiaTheme="minorHAnsi"/>
                <w:color w:val="FF0000"/>
                <w:szCs w:val="24"/>
                <w:lang w:eastAsia="en-US"/>
              </w:rPr>
              <w:t xml:space="preserve"> povezanosti med povedmi</w:t>
            </w:r>
            <w:r w:rsidR="003F3648" w:rsidRPr="008D6179">
              <w:rPr>
                <w:rFonts w:eastAsiaTheme="minorHAnsi"/>
                <w:iCs/>
                <w:color w:val="FF0000"/>
                <w:szCs w:val="24"/>
                <w:lang w:eastAsia="en-US"/>
              </w:rPr>
              <w:t>;</w:t>
            </w:r>
          </w:p>
          <w:p w:rsidR="0059132D" w:rsidRPr="00AD01F9" w:rsidRDefault="0059132D" w:rsidP="009D7AFB">
            <w:pPr>
              <w:spacing w:line="259" w:lineRule="auto"/>
              <w:rPr>
                <w:iCs/>
                <w:color w:val="FF0000"/>
              </w:rPr>
            </w:pPr>
            <w:r w:rsidRPr="00AD01F9">
              <w:rPr>
                <w:iCs/>
                <w:color w:val="FF0000"/>
              </w:rPr>
              <w:t xml:space="preserve">- </w:t>
            </w:r>
            <w:r w:rsidR="00AD01F9" w:rsidRPr="00AD01F9">
              <w:rPr>
                <w:iCs/>
                <w:color w:val="FF0000"/>
              </w:rPr>
              <w:t xml:space="preserve">poznam pravila </w:t>
            </w:r>
            <w:proofErr w:type="spellStart"/>
            <w:r w:rsidR="004035FB">
              <w:rPr>
                <w:iCs/>
                <w:color w:val="FF0000"/>
              </w:rPr>
              <w:t>ubesediljenja</w:t>
            </w:r>
            <w:proofErr w:type="spellEnd"/>
            <w:r w:rsidRPr="00AD01F9">
              <w:rPr>
                <w:iCs/>
                <w:color w:val="FF0000"/>
              </w:rPr>
              <w:t>;</w:t>
            </w:r>
          </w:p>
          <w:p w:rsidR="00AD01F9" w:rsidRDefault="00AD01F9" w:rsidP="009D7AFB">
            <w:pPr>
              <w:spacing w:line="259" w:lineRule="auto"/>
              <w:rPr>
                <w:rFonts w:eastAsiaTheme="minorHAnsi"/>
                <w:iCs/>
                <w:color w:val="365F91" w:themeColor="accent1" w:themeShade="BF"/>
                <w:szCs w:val="24"/>
                <w:lang w:eastAsia="en-US"/>
              </w:rPr>
            </w:pPr>
          </w:p>
          <w:p w:rsidR="0059132D" w:rsidRPr="008D6179" w:rsidRDefault="0059132D" w:rsidP="009D7AFB">
            <w:pPr>
              <w:spacing w:line="259" w:lineRule="auto"/>
              <w:rPr>
                <w:rFonts w:eastAsiaTheme="minorHAnsi"/>
                <w:iCs/>
                <w:color w:val="365F91" w:themeColor="accent1" w:themeShade="BF"/>
                <w:szCs w:val="24"/>
                <w:lang w:eastAsia="en-US"/>
              </w:rPr>
            </w:pPr>
            <w:r w:rsidRPr="008D6179">
              <w:rPr>
                <w:rFonts w:eastAsiaTheme="minorHAnsi"/>
                <w:iCs/>
                <w:color w:val="365F91" w:themeColor="accent1" w:themeShade="BF"/>
                <w:szCs w:val="24"/>
                <w:lang w:eastAsia="en-US"/>
              </w:rPr>
              <w:t xml:space="preserve">- </w:t>
            </w:r>
            <w:r w:rsidR="00FE5063">
              <w:rPr>
                <w:rFonts w:eastAsiaTheme="minorHAnsi"/>
                <w:iCs/>
                <w:color w:val="365F91" w:themeColor="accent1" w:themeShade="BF"/>
                <w:szCs w:val="24"/>
                <w:lang w:eastAsia="en-US"/>
              </w:rPr>
              <w:t>znam združevati in strnjevati povedi na primerih</w:t>
            </w:r>
            <w:r w:rsidR="003F3648" w:rsidRPr="008D6179">
              <w:rPr>
                <w:rFonts w:eastAsiaTheme="minorHAnsi"/>
                <w:iCs/>
                <w:color w:val="365F91" w:themeColor="accent1" w:themeShade="BF"/>
                <w:szCs w:val="24"/>
                <w:lang w:eastAsia="en-US"/>
              </w:rPr>
              <w:t>;</w:t>
            </w:r>
          </w:p>
          <w:p w:rsidR="0059132D" w:rsidRDefault="0059132D" w:rsidP="009D7AFB">
            <w:pPr>
              <w:spacing w:line="259" w:lineRule="auto"/>
              <w:rPr>
                <w:rFonts w:eastAsiaTheme="minorHAnsi"/>
                <w:iCs/>
                <w:color w:val="365F91" w:themeColor="accent1" w:themeShade="BF"/>
                <w:szCs w:val="24"/>
                <w:lang w:eastAsia="en-US"/>
              </w:rPr>
            </w:pPr>
            <w:r w:rsidRPr="00AD01F9">
              <w:rPr>
                <w:rFonts w:eastAsiaTheme="minorHAnsi"/>
                <w:iCs/>
                <w:color w:val="365F91" w:themeColor="accent1" w:themeShade="BF"/>
                <w:szCs w:val="24"/>
                <w:lang w:eastAsia="en-US"/>
              </w:rPr>
              <w:t xml:space="preserve">- </w:t>
            </w:r>
            <w:r w:rsidR="003F3648" w:rsidRPr="00AD01F9">
              <w:rPr>
                <w:rFonts w:eastAsiaTheme="minorHAnsi"/>
                <w:iCs/>
                <w:color w:val="365F91" w:themeColor="accent1" w:themeShade="BF"/>
                <w:szCs w:val="24"/>
                <w:lang w:eastAsia="en-US"/>
              </w:rPr>
              <w:t xml:space="preserve">poznam </w:t>
            </w:r>
            <w:r w:rsidR="00AD01F9">
              <w:rPr>
                <w:rFonts w:eastAsiaTheme="minorHAnsi"/>
                <w:iCs/>
                <w:color w:val="365F91" w:themeColor="accent1" w:themeShade="BF"/>
                <w:szCs w:val="24"/>
                <w:lang w:eastAsia="en-US"/>
              </w:rPr>
              <w:t>pravila</w:t>
            </w:r>
            <w:r w:rsidR="00FE5063">
              <w:rPr>
                <w:rFonts w:eastAsiaTheme="minorHAnsi"/>
                <w:iCs/>
                <w:color w:val="365F91" w:themeColor="accent1" w:themeShade="BF"/>
                <w:szCs w:val="24"/>
                <w:lang w:eastAsia="en-US"/>
              </w:rPr>
              <w:t xml:space="preserve"> za izražanje prvin predmetnosti</w:t>
            </w:r>
            <w:r w:rsidRPr="00AD01F9">
              <w:rPr>
                <w:rFonts w:eastAsiaTheme="minorHAnsi"/>
                <w:iCs/>
                <w:color w:val="365F91" w:themeColor="accent1" w:themeShade="BF"/>
                <w:szCs w:val="24"/>
                <w:lang w:eastAsia="en-US"/>
              </w:rPr>
              <w:t xml:space="preserve">; </w:t>
            </w:r>
          </w:p>
          <w:p w:rsidR="00026D2C" w:rsidRPr="00AD01F9" w:rsidRDefault="00026D2C" w:rsidP="009D7AFB">
            <w:pPr>
              <w:spacing w:line="259" w:lineRule="auto"/>
              <w:rPr>
                <w:rFonts w:eastAsiaTheme="minorHAnsi"/>
                <w:iCs/>
                <w:color w:val="365F91" w:themeColor="accent1" w:themeShade="BF"/>
                <w:szCs w:val="24"/>
                <w:lang w:eastAsia="en-US"/>
              </w:rPr>
            </w:pPr>
            <w:r>
              <w:rPr>
                <w:rFonts w:eastAsiaTheme="minorHAnsi"/>
                <w:iCs/>
                <w:color w:val="365F91" w:themeColor="accent1" w:themeShade="BF"/>
                <w:szCs w:val="24"/>
                <w:lang w:eastAsia="en-US"/>
              </w:rPr>
              <w:t xml:space="preserve">- poznam vrste </w:t>
            </w:r>
            <w:proofErr w:type="spellStart"/>
            <w:r>
              <w:rPr>
                <w:rFonts w:eastAsiaTheme="minorHAnsi"/>
                <w:iCs/>
                <w:color w:val="365F91" w:themeColor="accent1" w:themeShade="BF"/>
                <w:szCs w:val="24"/>
                <w:lang w:eastAsia="en-US"/>
              </w:rPr>
              <w:t>pozaimljanja</w:t>
            </w:r>
            <w:proofErr w:type="spellEnd"/>
            <w:r>
              <w:rPr>
                <w:rFonts w:eastAsiaTheme="minorHAnsi"/>
                <w:iCs/>
                <w:color w:val="365F91" w:themeColor="accent1" w:themeShade="BF"/>
                <w:szCs w:val="24"/>
                <w:lang w:eastAsia="en-US"/>
              </w:rPr>
              <w:t>, jih poimenujem in uporabim v povedih;</w:t>
            </w:r>
          </w:p>
          <w:p w:rsidR="00AD01F9" w:rsidRDefault="004035FB" w:rsidP="009D7AFB">
            <w:pPr>
              <w:spacing w:line="259" w:lineRule="auto"/>
              <w:rPr>
                <w:rFonts w:eastAsiaTheme="minorHAnsi"/>
                <w:iCs/>
                <w:color w:val="365F91" w:themeColor="accent1" w:themeShade="BF"/>
                <w:szCs w:val="24"/>
                <w:lang w:eastAsia="en-US"/>
              </w:rPr>
            </w:pPr>
            <w:r w:rsidRPr="004035FB">
              <w:rPr>
                <w:rFonts w:eastAsiaTheme="minorHAnsi"/>
                <w:iCs/>
                <w:color w:val="365F91" w:themeColor="accent1" w:themeShade="BF"/>
                <w:szCs w:val="24"/>
                <w:lang w:eastAsia="en-US"/>
              </w:rPr>
              <w:t xml:space="preserve">- poznam pravila za </w:t>
            </w:r>
            <w:r w:rsidR="00026D2C">
              <w:rPr>
                <w:rFonts w:eastAsiaTheme="minorHAnsi"/>
                <w:iCs/>
                <w:color w:val="365F91" w:themeColor="accent1" w:themeShade="BF"/>
                <w:szCs w:val="24"/>
                <w:lang w:eastAsia="en-US"/>
              </w:rPr>
              <w:t xml:space="preserve">izražanje </w:t>
            </w:r>
            <w:proofErr w:type="spellStart"/>
            <w:r w:rsidRPr="004035FB">
              <w:rPr>
                <w:rFonts w:eastAsiaTheme="minorHAnsi"/>
                <w:iCs/>
                <w:color w:val="365F91" w:themeColor="accent1" w:themeShade="BF"/>
                <w:szCs w:val="24"/>
                <w:lang w:eastAsia="en-US"/>
              </w:rPr>
              <w:t>aktualnostn</w:t>
            </w:r>
            <w:r w:rsidR="00026D2C">
              <w:rPr>
                <w:rFonts w:eastAsiaTheme="minorHAnsi"/>
                <w:iCs/>
                <w:color w:val="365F91" w:themeColor="accent1" w:themeShade="BF"/>
                <w:szCs w:val="24"/>
                <w:lang w:eastAsia="en-US"/>
              </w:rPr>
              <w:t>ega</w:t>
            </w:r>
            <w:proofErr w:type="spellEnd"/>
            <w:r w:rsidRPr="004035FB">
              <w:rPr>
                <w:rFonts w:eastAsiaTheme="minorHAnsi"/>
                <w:iCs/>
                <w:color w:val="365F91" w:themeColor="accent1" w:themeShade="BF"/>
                <w:szCs w:val="24"/>
                <w:lang w:eastAsia="en-US"/>
              </w:rPr>
              <w:t xml:space="preserve"> razmerja med povedmi;</w:t>
            </w:r>
          </w:p>
          <w:p w:rsidR="004035FB" w:rsidRPr="004035FB" w:rsidRDefault="004035FB" w:rsidP="009D7AFB">
            <w:pPr>
              <w:spacing w:line="259" w:lineRule="auto"/>
              <w:rPr>
                <w:rFonts w:eastAsiaTheme="minorHAnsi"/>
                <w:iCs/>
                <w:color w:val="365F91" w:themeColor="accent1" w:themeShade="BF"/>
                <w:szCs w:val="24"/>
                <w:lang w:eastAsia="en-US"/>
              </w:rPr>
            </w:pPr>
          </w:p>
          <w:p w:rsidR="008B4660" w:rsidRDefault="0059132D" w:rsidP="009D7AFB">
            <w:pPr>
              <w:spacing w:line="259" w:lineRule="auto"/>
              <w:rPr>
                <w:rFonts w:eastAsiaTheme="minorHAnsi"/>
                <w:iCs/>
                <w:color w:val="00B050"/>
                <w:szCs w:val="24"/>
                <w:lang w:eastAsia="en-US"/>
              </w:rPr>
            </w:pPr>
            <w:r w:rsidRPr="008D6179">
              <w:rPr>
                <w:rFonts w:eastAsiaTheme="minorHAnsi"/>
                <w:iCs/>
                <w:color w:val="00B050"/>
                <w:szCs w:val="24"/>
                <w:lang w:eastAsia="en-US"/>
              </w:rPr>
              <w:t xml:space="preserve">- </w:t>
            </w:r>
            <w:r w:rsidR="008B4660">
              <w:rPr>
                <w:rFonts w:eastAsiaTheme="minorHAnsi"/>
                <w:iCs/>
                <w:color w:val="00B050"/>
                <w:szCs w:val="24"/>
                <w:lang w:eastAsia="en-US"/>
              </w:rPr>
              <w:t xml:space="preserve">v sklopu pomenskega razmerja med besedami (koherence) ločim in uporabim vsa razmerja </w:t>
            </w:r>
            <w:proofErr w:type="spellStart"/>
            <w:r w:rsidR="008B4660">
              <w:rPr>
                <w:rFonts w:eastAsiaTheme="minorHAnsi"/>
                <w:iCs/>
                <w:color w:val="00B050"/>
                <w:szCs w:val="24"/>
                <w:lang w:eastAsia="en-US"/>
              </w:rPr>
              <w:t>ubesediljenja</w:t>
            </w:r>
            <w:proofErr w:type="spellEnd"/>
            <w:r w:rsidR="008B4660">
              <w:rPr>
                <w:rFonts w:eastAsiaTheme="minorHAnsi"/>
                <w:iCs/>
                <w:color w:val="00B050"/>
                <w:szCs w:val="24"/>
                <w:lang w:eastAsia="en-US"/>
              </w:rPr>
              <w:t xml:space="preserve"> (posledično, namerno, pojasnjevalno, časovno, vzročno, naštevalno, sklepalno, pogojno, protivno … );</w:t>
            </w:r>
          </w:p>
          <w:p w:rsidR="004035FB" w:rsidRDefault="008B4660" w:rsidP="009D7AFB">
            <w:pPr>
              <w:spacing w:line="259" w:lineRule="auto"/>
              <w:rPr>
                <w:rFonts w:eastAsiaTheme="minorHAnsi"/>
                <w:iCs/>
                <w:color w:val="00B050"/>
                <w:szCs w:val="24"/>
                <w:lang w:eastAsia="en-US"/>
              </w:rPr>
            </w:pPr>
            <w:r>
              <w:rPr>
                <w:rFonts w:eastAsiaTheme="minorHAnsi"/>
                <w:iCs/>
                <w:color w:val="00B050"/>
                <w:szCs w:val="24"/>
                <w:lang w:eastAsia="en-US"/>
              </w:rPr>
              <w:t xml:space="preserve">- v sklopu navezovanja (kohezije) poznam in znam uporabiti vse načine </w:t>
            </w:r>
            <w:proofErr w:type="spellStart"/>
            <w:r>
              <w:rPr>
                <w:rFonts w:eastAsiaTheme="minorHAnsi"/>
                <w:iCs/>
                <w:color w:val="00B050"/>
                <w:szCs w:val="24"/>
                <w:lang w:eastAsia="en-US"/>
              </w:rPr>
              <w:t>ubesediljenja</w:t>
            </w:r>
            <w:proofErr w:type="spellEnd"/>
            <w:r>
              <w:rPr>
                <w:rFonts w:eastAsiaTheme="minorHAnsi"/>
                <w:iCs/>
                <w:color w:val="00B050"/>
                <w:szCs w:val="24"/>
                <w:lang w:eastAsia="en-US"/>
              </w:rPr>
              <w:t>: s predmetnopomenskimi besedami</w:t>
            </w:r>
            <w:r w:rsidR="004035FB">
              <w:rPr>
                <w:rFonts w:eastAsiaTheme="minorHAnsi"/>
                <w:iCs/>
                <w:color w:val="00B050"/>
                <w:szCs w:val="24"/>
                <w:lang w:eastAsia="en-US"/>
              </w:rPr>
              <w:t xml:space="preserve"> (ista beseda, sopomenka, nadpomenka, protipomenka, parafraza)</w:t>
            </w:r>
            <w:r>
              <w:rPr>
                <w:rFonts w:eastAsiaTheme="minorHAnsi"/>
                <w:iCs/>
                <w:color w:val="00B050"/>
                <w:szCs w:val="24"/>
                <w:lang w:eastAsia="en-US"/>
              </w:rPr>
              <w:t>, s kazalnimi besedami</w:t>
            </w:r>
            <w:r w:rsidR="004035FB">
              <w:rPr>
                <w:rFonts w:eastAsiaTheme="minorHAnsi"/>
                <w:iCs/>
                <w:color w:val="00B050"/>
                <w:szCs w:val="24"/>
                <w:lang w:eastAsia="en-US"/>
              </w:rPr>
              <w:t xml:space="preserve"> (</w:t>
            </w:r>
            <w:proofErr w:type="spellStart"/>
            <w:r w:rsidR="004035FB">
              <w:rPr>
                <w:rFonts w:eastAsiaTheme="minorHAnsi"/>
                <w:iCs/>
                <w:color w:val="00B050"/>
                <w:szCs w:val="24"/>
                <w:lang w:eastAsia="en-US"/>
              </w:rPr>
              <w:t>pozaimljanje</w:t>
            </w:r>
            <w:proofErr w:type="spellEnd"/>
            <w:r w:rsidR="004035FB">
              <w:rPr>
                <w:rFonts w:eastAsiaTheme="minorHAnsi"/>
                <w:iCs/>
                <w:color w:val="00B050"/>
                <w:szCs w:val="24"/>
                <w:lang w:eastAsia="en-US"/>
              </w:rPr>
              <w:t>)</w:t>
            </w:r>
            <w:r>
              <w:rPr>
                <w:rFonts w:eastAsiaTheme="minorHAnsi"/>
                <w:iCs/>
                <w:color w:val="00B050"/>
                <w:szCs w:val="24"/>
                <w:lang w:eastAsia="en-US"/>
              </w:rPr>
              <w:t xml:space="preserve"> in z osebnimi glagolskimi oblikami za 3. osebo</w:t>
            </w:r>
            <w:r w:rsidR="004035FB">
              <w:rPr>
                <w:rFonts w:eastAsiaTheme="minorHAnsi"/>
                <w:iCs/>
                <w:color w:val="00B050"/>
                <w:szCs w:val="24"/>
                <w:lang w:eastAsia="en-US"/>
              </w:rPr>
              <w:t>;</w:t>
            </w:r>
          </w:p>
          <w:p w:rsidR="0059132D" w:rsidRDefault="004035FB" w:rsidP="009D7AFB">
            <w:pPr>
              <w:spacing w:line="259" w:lineRule="auto"/>
              <w:rPr>
                <w:rFonts w:eastAsiaTheme="minorHAnsi"/>
                <w:iCs/>
                <w:color w:val="00B050"/>
                <w:szCs w:val="24"/>
                <w:lang w:eastAsia="en-US"/>
              </w:rPr>
            </w:pPr>
            <w:r>
              <w:rPr>
                <w:rFonts w:eastAsiaTheme="minorHAnsi"/>
                <w:iCs/>
                <w:color w:val="00B050"/>
                <w:szCs w:val="24"/>
                <w:lang w:eastAsia="en-US"/>
              </w:rPr>
              <w:t xml:space="preserve">- znam določiti izhodišče in jedro v sklopu </w:t>
            </w:r>
            <w:proofErr w:type="spellStart"/>
            <w:r>
              <w:rPr>
                <w:rFonts w:eastAsiaTheme="minorHAnsi"/>
                <w:iCs/>
                <w:color w:val="00B050"/>
                <w:szCs w:val="24"/>
                <w:lang w:eastAsia="en-US"/>
              </w:rPr>
              <w:t>aktualnostnega</w:t>
            </w:r>
            <w:proofErr w:type="spellEnd"/>
            <w:r>
              <w:rPr>
                <w:rFonts w:eastAsiaTheme="minorHAnsi"/>
                <w:iCs/>
                <w:color w:val="00B050"/>
                <w:szCs w:val="24"/>
                <w:lang w:eastAsia="en-US"/>
              </w:rPr>
              <w:t xml:space="preserve"> razmerja med povedmi</w:t>
            </w:r>
            <w:r w:rsidR="008B4660">
              <w:rPr>
                <w:rFonts w:eastAsiaTheme="minorHAnsi"/>
                <w:iCs/>
                <w:color w:val="00B050"/>
                <w:szCs w:val="24"/>
                <w:lang w:eastAsia="en-US"/>
              </w:rPr>
              <w:t>.</w:t>
            </w:r>
          </w:p>
          <w:p w:rsidR="0059132D" w:rsidRDefault="0059132D" w:rsidP="009D7AFB">
            <w:pPr>
              <w:spacing w:line="259" w:lineRule="auto"/>
              <w:rPr>
                <w:rFonts w:eastAsiaTheme="minorHAnsi"/>
                <w:i/>
                <w:iCs/>
                <w:color w:val="223F5F"/>
                <w:sz w:val="23"/>
                <w:szCs w:val="23"/>
                <w:lang w:eastAsia="en-US"/>
              </w:rPr>
            </w:pPr>
          </w:p>
          <w:p w:rsidR="0059132D" w:rsidRPr="003F3648" w:rsidRDefault="0059132D" w:rsidP="009D7AFB">
            <w:pPr>
              <w:spacing w:line="259" w:lineRule="auto"/>
              <w:rPr>
                <w:color w:val="244061" w:themeColor="accent1" w:themeShade="80"/>
              </w:rPr>
            </w:pPr>
            <w:r w:rsidRPr="00E73AB9">
              <w:rPr>
                <w:color w:val="244061" w:themeColor="accent1" w:themeShade="80"/>
              </w:rPr>
              <w:t xml:space="preserve">v </w:t>
            </w:r>
            <w:r>
              <w:rPr>
                <w:color w:val="244061" w:themeColor="accent1" w:themeShade="80"/>
              </w:rPr>
              <w:t>e-gradivih na povezav</w:t>
            </w:r>
            <w:r w:rsidR="003F3648">
              <w:rPr>
                <w:color w:val="244061" w:themeColor="accent1" w:themeShade="80"/>
              </w:rPr>
              <w:t xml:space="preserve">i </w:t>
            </w:r>
            <w:hyperlink r:id="rId13" w:history="1">
              <w:r w:rsidR="00FE5063" w:rsidRPr="000D6F00">
                <w:rPr>
                  <w:rStyle w:val="Hiperpovezava"/>
                </w:rPr>
                <w:t>http://gradiva.txt.si/slovenscina/slovenscina-za-gimnazije-srednje-sole/3-letnik/3-letnik/govorni-nastopi-3/ubesediljenje/2-96/</w:t>
              </w:r>
            </w:hyperlink>
            <w:r w:rsidR="00FE5063">
              <w:rPr>
                <w:color w:val="244061" w:themeColor="accent1" w:themeShade="80"/>
              </w:rPr>
              <w:t xml:space="preserve">, </w:t>
            </w:r>
            <w:hyperlink r:id="rId14" w:history="1">
              <w:r w:rsidR="008B4660" w:rsidRPr="000D6F00">
                <w:rPr>
                  <w:rStyle w:val="Hiperpovezava"/>
                </w:rPr>
                <w:t>http://gradiva.txt.si/slovenscina/slovenscina-za-gimnazije-srednje-sole/3-letnik/3-letnik/govorni-nastopi-3/ubesediljenje/4-51/</w:t>
              </w:r>
            </w:hyperlink>
            <w:r w:rsidR="008B4660">
              <w:rPr>
                <w:color w:val="244061" w:themeColor="accent1" w:themeShade="80"/>
              </w:rPr>
              <w:t xml:space="preserve">, </w:t>
            </w:r>
            <w:hyperlink r:id="rId15" w:history="1">
              <w:r w:rsidR="008B4660" w:rsidRPr="000D6F00">
                <w:rPr>
                  <w:rStyle w:val="Hiperpovezava"/>
                </w:rPr>
                <w:t>http://gradiva.txt.si/slovenscina/slovenscina-za-gimnazije-srednje-sole/3-letnik/3-letnik/govorni-nastopi-3/ubesediljenje/5-51/</w:t>
              </w:r>
            </w:hyperlink>
            <w:r w:rsidR="00DF45B5">
              <w:rPr>
                <w:color w:val="244061" w:themeColor="accent1" w:themeShade="80"/>
              </w:rPr>
              <w:t xml:space="preserve">, </w:t>
            </w:r>
            <w:r w:rsidR="008B4660">
              <w:rPr>
                <w:color w:val="244061" w:themeColor="accent1" w:themeShade="80"/>
              </w:rPr>
              <w:t xml:space="preserve"> </w:t>
            </w:r>
            <w:hyperlink r:id="rId16" w:history="1">
              <w:r w:rsidR="008B4660" w:rsidRPr="000D6F00">
                <w:rPr>
                  <w:rStyle w:val="Hiperpovezava"/>
                </w:rPr>
                <w:t>http://gradiva.txt.si/slovenscina/slovenscina-za-gimnazije-srednje-sole/3-letnik/3-letnik/govorni-nastopi-3/ubesediljenje/sinteza-178/</w:t>
              </w:r>
            </w:hyperlink>
            <w:r w:rsidR="00DF45B5">
              <w:rPr>
                <w:color w:val="244061" w:themeColor="accent1" w:themeShade="80"/>
              </w:rPr>
              <w:t xml:space="preserve">, </w:t>
            </w:r>
            <w:hyperlink r:id="rId17" w:history="1">
              <w:r w:rsidR="00DF45B5" w:rsidRPr="000D6F00">
                <w:rPr>
                  <w:rStyle w:val="Hiperpovezava"/>
                </w:rPr>
                <w:t>http://gradiva.txt.si/slovenscina/slovenscina-za-gimnazije-srednje-sole/3-letnik/3-letnik/govorni-nastopi-3/vecpovedno-besedilo-enogovorno/3-86/</w:t>
              </w:r>
            </w:hyperlink>
            <w:r w:rsidR="00DF45B5">
              <w:rPr>
                <w:color w:val="244061" w:themeColor="accent1" w:themeShade="80"/>
              </w:rPr>
              <w:t xml:space="preserve">, </w:t>
            </w:r>
            <w:hyperlink r:id="rId18" w:history="1">
              <w:r w:rsidR="00DF45B5" w:rsidRPr="000D6F00">
                <w:rPr>
                  <w:rStyle w:val="Hiperpovezava"/>
                </w:rPr>
                <w:t>http://gradiva.txt.si/slovenscina/slovenscina-za-gimnazije-srednje-sole/3-letnik/3-letnik/govorni-nastopi-3/vecpovedno-besedilo-enogovorno/4-41/</w:t>
              </w:r>
            </w:hyperlink>
            <w:r w:rsidR="00DF45B5">
              <w:rPr>
                <w:color w:val="244061" w:themeColor="accent1" w:themeShade="80"/>
              </w:rPr>
              <w:t xml:space="preserve"> in </w:t>
            </w:r>
            <w:hyperlink r:id="rId19" w:history="1">
              <w:r w:rsidR="00DF45B5" w:rsidRPr="000D6F00">
                <w:rPr>
                  <w:rStyle w:val="Hiperpovezava"/>
                </w:rPr>
                <w:t>http://gradiva.txt.si/slovenscina/slovenscina-za-gimnazije-srednje-sole/3-letnik/3-letnik/govorni-nastopi-3/vecpovedno-besedilo-enogovorno/5-41/</w:t>
              </w:r>
            </w:hyperlink>
            <w:r w:rsidR="00DF45B5">
              <w:rPr>
                <w:color w:val="244061" w:themeColor="accent1" w:themeShade="80"/>
              </w:rPr>
              <w:t xml:space="preserve"> </w:t>
            </w:r>
            <w:r>
              <w:t xml:space="preserve">- sledi razlagi o </w:t>
            </w:r>
            <w:r w:rsidR="008D6179">
              <w:t xml:space="preserve">skladanju besedil, in sicer o </w:t>
            </w:r>
            <w:proofErr w:type="spellStart"/>
            <w:r w:rsidR="00FE5063">
              <w:rPr>
                <w:b/>
              </w:rPr>
              <w:t>ubesediljenju</w:t>
            </w:r>
            <w:proofErr w:type="spellEnd"/>
            <w:r w:rsidR="003F3648">
              <w:t>.</w:t>
            </w:r>
          </w:p>
          <w:p w:rsidR="0059132D" w:rsidRDefault="0059132D" w:rsidP="009D7AFB">
            <w:pPr>
              <w:spacing w:line="259" w:lineRule="auto"/>
            </w:pPr>
          </w:p>
          <w:p w:rsidR="003F3648" w:rsidRPr="00E73AB9" w:rsidRDefault="003F3648" w:rsidP="009D7AFB">
            <w:pPr>
              <w:spacing w:line="259" w:lineRule="auto"/>
            </w:pPr>
            <w:r>
              <w:t>Sproti rešuj tudi naloge na spodnjih povezavah:</w:t>
            </w:r>
          </w:p>
          <w:p w:rsidR="0059132D" w:rsidRDefault="004035FB" w:rsidP="009D7AFB">
            <w:pPr>
              <w:rPr>
                <w:color w:val="FF0000"/>
              </w:rPr>
            </w:pPr>
            <w:hyperlink r:id="rId20" w:history="1">
              <w:r w:rsidRPr="000D6F00">
                <w:rPr>
                  <w:rStyle w:val="Hiperpovezava"/>
                </w:rPr>
                <w:t>http://gradiva.txt.si/slovenscina/slovenscina-za-gimnazije-srednje-sole/3-letnik/3-letnik/govorni-nastopi-3/ubesediljenje/nove-naloge-175/</w:t>
              </w:r>
            </w:hyperlink>
            <w:r>
              <w:rPr>
                <w:color w:val="FF0000"/>
              </w:rPr>
              <w:t xml:space="preserve"> </w:t>
            </w:r>
            <w:r w:rsidR="0059132D">
              <w:rPr>
                <w:color w:val="FF0000"/>
              </w:rPr>
              <w:t xml:space="preserve">- reši </w:t>
            </w:r>
            <w:r>
              <w:rPr>
                <w:color w:val="FF0000"/>
              </w:rPr>
              <w:t xml:space="preserve">tretjo </w:t>
            </w:r>
            <w:r w:rsidR="0059132D">
              <w:rPr>
                <w:color w:val="FF0000"/>
              </w:rPr>
              <w:t>nalog</w:t>
            </w:r>
            <w:r w:rsidR="008D6179">
              <w:rPr>
                <w:color w:val="FF0000"/>
              </w:rPr>
              <w:t>o</w:t>
            </w:r>
            <w:r w:rsidR="0059132D">
              <w:rPr>
                <w:color w:val="FF0000"/>
              </w:rPr>
              <w:t>;</w:t>
            </w:r>
          </w:p>
          <w:p w:rsidR="0059132D" w:rsidRDefault="0059132D" w:rsidP="009D7AFB"/>
          <w:p w:rsidR="0059132D" w:rsidRDefault="008B4660" w:rsidP="009D7AFB">
            <w:pPr>
              <w:rPr>
                <w:color w:val="006EC0"/>
              </w:rPr>
            </w:pPr>
            <w:hyperlink r:id="rId21" w:history="1">
              <w:r w:rsidRPr="000D6F00">
                <w:rPr>
                  <w:rStyle w:val="Hiperpovezava"/>
                </w:rPr>
                <w:t>http://gradiva.txt.si/slovenscina/slovenscina-za-gimnazije-srednje-sole/3-letnik/3-letnik/govorni-nastopi-3/ubesediljenje/nove-naloge-175/</w:t>
              </w:r>
            </w:hyperlink>
            <w:r>
              <w:t xml:space="preserve"> </w:t>
            </w:r>
            <w:r w:rsidR="0059132D">
              <w:t xml:space="preserve">- </w:t>
            </w:r>
            <w:r w:rsidR="0059132D" w:rsidRPr="00BC0142">
              <w:rPr>
                <w:color w:val="006EC0"/>
              </w:rPr>
              <w:t xml:space="preserve">reši </w:t>
            </w:r>
            <w:r>
              <w:rPr>
                <w:color w:val="006EC0"/>
              </w:rPr>
              <w:t xml:space="preserve">prvo </w:t>
            </w:r>
            <w:r w:rsidR="004035FB">
              <w:rPr>
                <w:color w:val="006EC0"/>
              </w:rPr>
              <w:t xml:space="preserve">in četrto </w:t>
            </w:r>
            <w:r w:rsidR="0059132D" w:rsidRPr="00BC0142">
              <w:rPr>
                <w:color w:val="006EC0"/>
              </w:rPr>
              <w:t>nalog</w:t>
            </w:r>
            <w:r w:rsidR="008D6179">
              <w:rPr>
                <w:color w:val="006EC0"/>
              </w:rPr>
              <w:t>o</w:t>
            </w:r>
            <w:r w:rsidR="0059132D" w:rsidRPr="00BC0142">
              <w:rPr>
                <w:color w:val="006EC0"/>
              </w:rPr>
              <w:t>;</w:t>
            </w:r>
          </w:p>
          <w:p w:rsidR="008D6179" w:rsidRPr="00BC0142" w:rsidRDefault="008D6179" w:rsidP="009D7AFB">
            <w:pPr>
              <w:rPr>
                <w:color w:val="006EC0"/>
              </w:rPr>
            </w:pPr>
          </w:p>
          <w:p w:rsidR="008B4660" w:rsidRDefault="008B4660" w:rsidP="009D7AFB">
            <w:pPr>
              <w:rPr>
                <w:color w:val="00AF50"/>
              </w:rPr>
            </w:pPr>
            <w:hyperlink r:id="rId22" w:history="1">
              <w:r w:rsidRPr="000D6F00">
                <w:rPr>
                  <w:rStyle w:val="Hiperpovezava"/>
                </w:rPr>
                <w:t>http://gradiva.txt.si/slovenscina/slovenscina-za-gimnazije-srednje-sole/3-letnik/3-letnik/govorni-nastopi-3/ubesediljenje/3-96/</w:t>
              </w:r>
            </w:hyperlink>
            <w:r>
              <w:t xml:space="preserve"> </w:t>
            </w:r>
            <w:r w:rsidR="0059132D">
              <w:t xml:space="preserve">- </w:t>
            </w:r>
            <w:hyperlink r:id="rId23">
              <w:r w:rsidR="0059132D">
                <w:t xml:space="preserve"> </w:t>
              </w:r>
            </w:hyperlink>
            <w:r>
              <w:rPr>
                <w:color w:val="00AF50"/>
              </w:rPr>
              <w:t>dopolni miselni vzorec;</w:t>
            </w:r>
          </w:p>
          <w:p w:rsidR="00DF45B5" w:rsidRDefault="008B4660" w:rsidP="009D7AFB">
            <w:pPr>
              <w:rPr>
                <w:color w:val="00AF50"/>
              </w:rPr>
            </w:pPr>
            <w:hyperlink r:id="rId24" w:history="1">
              <w:r w:rsidRPr="000D6F00">
                <w:rPr>
                  <w:rStyle w:val="Hiperpovezava"/>
                </w:rPr>
                <w:t>http://gradiva.txt.si/slovenscina/slovenscina-za-gimnazije-srednje-sole/3-letnik/3-letnik/govorni-nastopi-3/ubesediljenje/nove-naloge-175/</w:t>
              </w:r>
            </w:hyperlink>
            <w:r>
              <w:rPr>
                <w:color w:val="00AF50"/>
              </w:rPr>
              <w:t xml:space="preserve"> - reši drugo </w:t>
            </w:r>
            <w:r w:rsidR="004035FB">
              <w:rPr>
                <w:color w:val="00AF50"/>
              </w:rPr>
              <w:t xml:space="preserve">in peto </w:t>
            </w:r>
            <w:r>
              <w:rPr>
                <w:color w:val="00AF50"/>
              </w:rPr>
              <w:t>nalogo</w:t>
            </w:r>
            <w:r w:rsidR="00DF45B5">
              <w:rPr>
                <w:color w:val="00AF50"/>
              </w:rPr>
              <w:t>;</w:t>
            </w:r>
          </w:p>
          <w:p w:rsidR="0059132D" w:rsidRDefault="00DF45B5" w:rsidP="009D7AFB">
            <w:pPr>
              <w:rPr>
                <w:color w:val="00AF50"/>
              </w:rPr>
            </w:pPr>
            <w:hyperlink r:id="rId25" w:history="1">
              <w:r w:rsidRPr="000D6F00">
                <w:rPr>
                  <w:rStyle w:val="Hiperpovezava"/>
                </w:rPr>
                <w:t>http://gradiva.txt.si/slovenscina/slovenscina-za-gimnazije-srednje-sole/3-letnik/3-letnik/govorni-nastopi-3/vecpovedno-besedilo-enogovorno/sinteza-168/</w:t>
              </w:r>
            </w:hyperlink>
            <w:r>
              <w:rPr>
                <w:color w:val="00AF50"/>
              </w:rPr>
              <w:t xml:space="preserve"> - reši križanko</w:t>
            </w:r>
            <w:bookmarkStart w:id="0" w:name="_GoBack"/>
            <w:bookmarkEnd w:id="0"/>
            <w:r w:rsidR="004035FB">
              <w:rPr>
                <w:color w:val="00AF50"/>
              </w:rPr>
              <w:t>.</w:t>
            </w:r>
          </w:p>
          <w:p w:rsidR="008B4660" w:rsidRDefault="008B4660" w:rsidP="009D7AFB">
            <w:pPr>
              <w:rPr>
                <w:color w:val="00AF50"/>
              </w:rPr>
            </w:pPr>
          </w:p>
          <w:p w:rsidR="0059132D" w:rsidRDefault="0059132D" w:rsidP="009D7AFB">
            <w:pPr>
              <w:spacing w:line="259" w:lineRule="auto"/>
              <w:rPr>
                <w:color w:val="234060"/>
              </w:rPr>
            </w:pPr>
            <w:r>
              <w:t xml:space="preserve">Svoje naloge fotografiraj in jih oddaj v razdelek Mojega učenja – med  </w:t>
            </w:r>
            <w:r>
              <w:rPr>
                <w:b/>
              </w:rPr>
              <w:t>Dokaze</w:t>
            </w:r>
            <w:r>
              <w:t>.</w:t>
            </w:r>
            <w:r>
              <w:rPr>
                <w:color w:val="00AF50"/>
              </w:rPr>
              <w:t xml:space="preserve"> </w:t>
            </w:r>
          </w:p>
        </w:tc>
      </w:tr>
      <w:tr w:rsidR="0059132D" w:rsidTr="000120AD">
        <w:trPr>
          <w:trHeight w:val="1482"/>
        </w:trPr>
        <w:tc>
          <w:tcPr>
            <w:tcW w:w="1980" w:type="dxa"/>
            <w:tcBorders>
              <w:top w:val="single" w:sz="4" w:space="0" w:color="000000"/>
              <w:left w:val="single" w:sz="4" w:space="0" w:color="000000"/>
              <w:bottom w:val="single" w:sz="4" w:space="0" w:color="000000"/>
              <w:right w:val="single" w:sz="4" w:space="0" w:color="000000"/>
            </w:tcBorders>
          </w:tcPr>
          <w:p w:rsidR="0059132D" w:rsidRDefault="0059132D" w:rsidP="009D7AFB">
            <w:pPr>
              <w:spacing w:line="259" w:lineRule="auto"/>
            </w:pPr>
            <w:r>
              <w:rPr>
                <w:b/>
              </w:rPr>
              <w:lastRenderedPageBreak/>
              <w:t xml:space="preserve">Samoevalvacija </w:t>
            </w:r>
          </w:p>
        </w:tc>
        <w:tc>
          <w:tcPr>
            <w:tcW w:w="7508" w:type="dxa"/>
            <w:tcBorders>
              <w:top w:val="single" w:sz="4" w:space="0" w:color="000000"/>
              <w:left w:val="single" w:sz="4" w:space="0" w:color="000000"/>
              <w:bottom w:val="single" w:sz="4" w:space="0" w:color="000000"/>
              <w:right w:val="single" w:sz="4" w:space="0" w:color="000000"/>
            </w:tcBorders>
          </w:tcPr>
          <w:p w:rsidR="0059132D" w:rsidRDefault="0059132D" w:rsidP="009D7AFB">
            <w:pPr>
              <w:spacing w:after="18" w:line="259" w:lineRule="auto"/>
            </w:pPr>
            <w:r>
              <w:rPr>
                <w:color w:val="234060"/>
              </w:rPr>
              <w:t xml:space="preserve">V e-Listovniku dopolni povedi: </w:t>
            </w:r>
          </w:p>
          <w:p w:rsidR="0059132D" w:rsidRDefault="0059132D" w:rsidP="0059132D">
            <w:pPr>
              <w:pStyle w:val="Odstavekseznama"/>
              <w:numPr>
                <w:ilvl w:val="0"/>
                <w:numId w:val="1"/>
              </w:numPr>
              <w:rPr>
                <w:color w:val="244061" w:themeColor="accent1" w:themeShade="80"/>
              </w:rPr>
            </w:pPr>
            <w:r w:rsidRPr="00815F39">
              <w:rPr>
                <w:color w:val="244061" w:themeColor="accent1" w:themeShade="80"/>
              </w:rPr>
              <w:t>Kaj si se naučil, kako učinkovit si bi</w:t>
            </w:r>
            <w:r>
              <w:rPr>
                <w:color w:val="244061" w:themeColor="accent1" w:themeShade="80"/>
              </w:rPr>
              <w:t xml:space="preserve">l? </w:t>
            </w:r>
          </w:p>
          <w:p w:rsidR="0059132D" w:rsidRDefault="0059132D" w:rsidP="0059132D">
            <w:pPr>
              <w:pStyle w:val="Odstavekseznama"/>
              <w:numPr>
                <w:ilvl w:val="0"/>
                <w:numId w:val="1"/>
              </w:numPr>
              <w:rPr>
                <w:color w:val="244061" w:themeColor="accent1" w:themeShade="80"/>
              </w:rPr>
            </w:pPr>
            <w:r w:rsidRPr="00815F39">
              <w:rPr>
                <w:color w:val="244061" w:themeColor="accent1" w:themeShade="80"/>
              </w:rPr>
              <w:t xml:space="preserve">Kako </w:t>
            </w:r>
            <w:r>
              <w:rPr>
                <w:color w:val="244061" w:themeColor="accent1" w:themeShade="80"/>
              </w:rPr>
              <w:t xml:space="preserve"> izdelek dokazuje tvoj napredek?</w:t>
            </w:r>
          </w:p>
          <w:p w:rsidR="0059132D" w:rsidRPr="00815F39" w:rsidRDefault="0059132D" w:rsidP="0059132D">
            <w:pPr>
              <w:pStyle w:val="Odstavekseznama"/>
              <w:numPr>
                <w:ilvl w:val="0"/>
                <w:numId w:val="1"/>
              </w:numPr>
              <w:rPr>
                <w:color w:val="244061" w:themeColor="accent1" w:themeShade="80"/>
              </w:rPr>
            </w:pPr>
            <w:r>
              <w:rPr>
                <w:color w:val="244061" w:themeColor="accent1" w:themeShade="80"/>
              </w:rPr>
              <w:t xml:space="preserve">Ali tvoj izdelek </w:t>
            </w:r>
            <w:r w:rsidRPr="00815F39">
              <w:rPr>
                <w:color w:val="244061" w:themeColor="accent1" w:themeShade="80"/>
              </w:rPr>
              <w:t>dokazuje, da razmišljaš/ravnaš d</w:t>
            </w:r>
            <w:r>
              <w:rPr>
                <w:color w:val="244061" w:themeColor="accent1" w:themeShade="80"/>
              </w:rPr>
              <w:t>rugače kot v preteklem obdobju?</w:t>
            </w:r>
            <w:r w:rsidRPr="00815F39">
              <w:rPr>
                <w:color w:val="244061" w:themeColor="accent1" w:themeShade="80"/>
              </w:rPr>
              <w:t xml:space="preserve"> </w:t>
            </w:r>
          </w:p>
        </w:tc>
      </w:tr>
    </w:tbl>
    <w:p w:rsidR="0059132D" w:rsidRDefault="0059132D" w:rsidP="0059132D">
      <w:pPr>
        <w:spacing w:line="259" w:lineRule="auto"/>
        <w:jc w:val="both"/>
      </w:pPr>
    </w:p>
    <w:p w:rsidR="0059132D" w:rsidRDefault="0059132D" w:rsidP="0059132D">
      <w:pPr>
        <w:spacing w:line="259" w:lineRule="auto"/>
        <w:jc w:val="both"/>
      </w:pPr>
      <w:r>
        <w:rPr>
          <w:color w:val="001F5F"/>
        </w:rPr>
        <w:t xml:space="preserve"> </w:t>
      </w:r>
    </w:p>
    <w:tbl>
      <w:tblPr>
        <w:tblStyle w:val="TableGrid"/>
        <w:tblW w:w="9062" w:type="dxa"/>
        <w:tblInd w:w="5" w:type="dxa"/>
        <w:tblCellMar>
          <w:top w:w="53" w:type="dxa"/>
          <w:left w:w="108" w:type="dxa"/>
          <w:right w:w="115" w:type="dxa"/>
        </w:tblCellMar>
        <w:tblLook w:val="04A0" w:firstRow="1" w:lastRow="0" w:firstColumn="1" w:lastColumn="0" w:noHBand="0" w:noVBand="1"/>
      </w:tblPr>
      <w:tblGrid>
        <w:gridCol w:w="1790"/>
        <w:gridCol w:w="7272"/>
      </w:tblGrid>
      <w:tr w:rsidR="0059132D" w:rsidTr="009D7AFB">
        <w:trPr>
          <w:trHeight w:val="595"/>
        </w:trPr>
        <w:tc>
          <w:tcPr>
            <w:tcW w:w="9062" w:type="dxa"/>
            <w:gridSpan w:val="2"/>
            <w:tcBorders>
              <w:top w:val="single" w:sz="4" w:space="0" w:color="000000"/>
              <w:left w:val="single" w:sz="4" w:space="0" w:color="000000"/>
              <w:bottom w:val="single" w:sz="4" w:space="0" w:color="000000"/>
              <w:right w:val="single" w:sz="4" w:space="0" w:color="000000"/>
            </w:tcBorders>
          </w:tcPr>
          <w:p w:rsidR="0059132D" w:rsidRDefault="0059132D" w:rsidP="009D7AFB">
            <w:pPr>
              <w:spacing w:line="259" w:lineRule="auto"/>
              <w:ind w:left="2"/>
            </w:pPr>
            <w:r>
              <w:rPr>
                <w:b/>
              </w:rPr>
              <w:t xml:space="preserve">Standard znanja </w:t>
            </w:r>
          </w:p>
          <w:p w:rsidR="0059132D" w:rsidRDefault="0059132D" w:rsidP="009D7AFB">
            <w:pPr>
              <w:spacing w:line="259" w:lineRule="auto"/>
              <w:ind w:left="2"/>
            </w:pPr>
            <w:r>
              <w:rPr>
                <w:b/>
              </w:rPr>
              <w:t xml:space="preserve"> </w:t>
            </w:r>
          </w:p>
        </w:tc>
      </w:tr>
      <w:tr w:rsidR="0059132D" w:rsidTr="009D7AFB">
        <w:trPr>
          <w:trHeight w:val="598"/>
        </w:trPr>
        <w:tc>
          <w:tcPr>
            <w:tcW w:w="1790" w:type="dxa"/>
            <w:tcBorders>
              <w:top w:val="single" w:sz="4" w:space="0" w:color="000000"/>
              <w:left w:val="single" w:sz="4" w:space="0" w:color="000000"/>
              <w:bottom w:val="single" w:sz="4" w:space="0" w:color="000000"/>
              <w:right w:val="single" w:sz="4" w:space="0" w:color="000000"/>
            </w:tcBorders>
          </w:tcPr>
          <w:p w:rsidR="0059132D" w:rsidRDefault="0059132D" w:rsidP="009D7AFB">
            <w:pPr>
              <w:spacing w:line="259" w:lineRule="auto"/>
              <w:ind w:left="2"/>
            </w:pPr>
            <w:r>
              <w:rPr>
                <w:b/>
                <w:color w:val="FF0000"/>
              </w:rPr>
              <w:t xml:space="preserve">Rdeče </w:t>
            </w:r>
          </w:p>
        </w:tc>
        <w:tc>
          <w:tcPr>
            <w:tcW w:w="7272" w:type="dxa"/>
            <w:tcBorders>
              <w:top w:val="single" w:sz="4" w:space="0" w:color="000000"/>
              <w:left w:val="single" w:sz="4" w:space="0" w:color="000000"/>
              <w:bottom w:val="single" w:sz="4" w:space="0" w:color="000000"/>
              <w:right w:val="single" w:sz="4" w:space="0" w:color="000000"/>
            </w:tcBorders>
          </w:tcPr>
          <w:p w:rsidR="0059132D" w:rsidRDefault="0059132D" w:rsidP="009D7AFB">
            <w:pPr>
              <w:spacing w:line="259" w:lineRule="auto"/>
            </w:pPr>
            <w:r>
              <w:t xml:space="preserve">Minimalne zahteve, ki so pogoj za oceno 2. </w:t>
            </w:r>
          </w:p>
          <w:p w:rsidR="0059132D" w:rsidRDefault="0059132D" w:rsidP="009D7AFB">
            <w:pPr>
              <w:spacing w:line="259" w:lineRule="auto"/>
            </w:pPr>
            <w:r>
              <w:t xml:space="preserve"> </w:t>
            </w:r>
          </w:p>
        </w:tc>
      </w:tr>
      <w:tr w:rsidR="0059132D" w:rsidTr="009D7AFB">
        <w:trPr>
          <w:trHeight w:val="595"/>
        </w:trPr>
        <w:tc>
          <w:tcPr>
            <w:tcW w:w="1790" w:type="dxa"/>
            <w:tcBorders>
              <w:top w:val="single" w:sz="4" w:space="0" w:color="000000"/>
              <w:left w:val="single" w:sz="4" w:space="0" w:color="000000"/>
              <w:bottom w:val="single" w:sz="4" w:space="0" w:color="000000"/>
              <w:right w:val="single" w:sz="4" w:space="0" w:color="000000"/>
            </w:tcBorders>
          </w:tcPr>
          <w:p w:rsidR="0059132D" w:rsidRDefault="0059132D" w:rsidP="009D7AFB">
            <w:pPr>
              <w:spacing w:line="259" w:lineRule="auto"/>
              <w:ind w:left="2"/>
            </w:pPr>
            <w:r>
              <w:rPr>
                <w:b/>
                <w:color w:val="001F5F"/>
              </w:rPr>
              <w:t xml:space="preserve">Modro </w:t>
            </w:r>
          </w:p>
          <w:p w:rsidR="0059132D" w:rsidRDefault="0059132D" w:rsidP="009D7AFB">
            <w:pPr>
              <w:spacing w:line="259" w:lineRule="auto"/>
              <w:ind w:left="2"/>
            </w:pPr>
            <w:r>
              <w:rPr>
                <w:b/>
                <w:color w:val="001F5F"/>
              </w:rPr>
              <w:t xml:space="preserve"> </w:t>
            </w:r>
          </w:p>
        </w:tc>
        <w:tc>
          <w:tcPr>
            <w:tcW w:w="7272" w:type="dxa"/>
            <w:tcBorders>
              <w:top w:val="single" w:sz="4" w:space="0" w:color="000000"/>
              <w:left w:val="single" w:sz="4" w:space="0" w:color="000000"/>
              <w:bottom w:val="single" w:sz="4" w:space="0" w:color="000000"/>
              <w:right w:val="single" w:sz="4" w:space="0" w:color="000000"/>
            </w:tcBorders>
          </w:tcPr>
          <w:p w:rsidR="0059132D" w:rsidRDefault="0059132D" w:rsidP="009D7AFB">
            <w:pPr>
              <w:spacing w:line="259" w:lineRule="auto"/>
            </w:pPr>
            <w:r>
              <w:t xml:space="preserve">Temeljne zahteve, ki so pogoj za oceno 3 ali 4. </w:t>
            </w:r>
          </w:p>
        </w:tc>
      </w:tr>
      <w:tr w:rsidR="0059132D" w:rsidTr="009D7AFB">
        <w:trPr>
          <w:trHeight w:val="595"/>
        </w:trPr>
        <w:tc>
          <w:tcPr>
            <w:tcW w:w="1790" w:type="dxa"/>
            <w:tcBorders>
              <w:top w:val="single" w:sz="4" w:space="0" w:color="000000"/>
              <w:left w:val="single" w:sz="4" w:space="0" w:color="000000"/>
              <w:bottom w:val="single" w:sz="4" w:space="0" w:color="000000"/>
              <w:right w:val="single" w:sz="4" w:space="0" w:color="000000"/>
            </w:tcBorders>
          </w:tcPr>
          <w:p w:rsidR="0059132D" w:rsidRDefault="0059132D" w:rsidP="009D7AFB">
            <w:pPr>
              <w:spacing w:line="259" w:lineRule="auto"/>
              <w:ind w:left="2"/>
            </w:pPr>
            <w:r>
              <w:rPr>
                <w:color w:val="00AF50"/>
              </w:rPr>
              <w:t xml:space="preserve">Zeleno </w:t>
            </w:r>
          </w:p>
          <w:p w:rsidR="0059132D" w:rsidRDefault="0059132D" w:rsidP="009D7AFB">
            <w:pPr>
              <w:spacing w:line="259" w:lineRule="auto"/>
              <w:ind w:left="2"/>
            </w:pPr>
            <w:r>
              <w:t xml:space="preserve"> </w:t>
            </w:r>
          </w:p>
        </w:tc>
        <w:tc>
          <w:tcPr>
            <w:tcW w:w="7272" w:type="dxa"/>
            <w:tcBorders>
              <w:top w:val="single" w:sz="4" w:space="0" w:color="000000"/>
              <w:left w:val="single" w:sz="4" w:space="0" w:color="000000"/>
              <w:bottom w:val="single" w:sz="4" w:space="0" w:color="000000"/>
              <w:right w:val="single" w:sz="4" w:space="0" w:color="000000"/>
            </w:tcBorders>
          </w:tcPr>
          <w:p w:rsidR="0059132D" w:rsidRDefault="0059132D" w:rsidP="009D7AFB">
            <w:pPr>
              <w:spacing w:line="259" w:lineRule="auto"/>
            </w:pPr>
            <w:r>
              <w:t xml:space="preserve">Višje zahteve, ki so pogoj za oceno 4 ali 5. </w:t>
            </w:r>
          </w:p>
        </w:tc>
      </w:tr>
    </w:tbl>
    <w:p w:rsidR="009D4DB7" w:rsidRPr="009D4DB7" w:rsidRDefault="009D4DB7">
      <w:pPr>
        <w:rPr>
          <w:rFonts w:ascii="Arial" w:hAnsi="Arial" w:cs="Arial"/>
          <w:b/>
          <w:color w:val="17365D" w:themeColor="text2" w:themeShade="BF"/>
          <w:sz w:val="28"/>
          <w:szCs w:val="28"/>
        </w:rPr>
      </w:pPr>
      <w:r>
        <w:rPr>
          <w:rFonts w:ascii="Arial" w:hAnsi="Arial" w:cs="Arial"/>
          <w:b/>
          <w:color w:val="17365D" w:themeColor="text2" w:themeShade="BF"/>
          <w:sz w:val="28"/>
          <w:szCs w:val="28"/>
        </w:rPr>
        <w:t xml:space="preserve">                     </w:t>
      </w:r>
    </w:p>
    <w:p w:rsidR="009D4DB7" w:rsidRDefault="009D4DB7"/>
    <w:p w:rsidR="009D4DB7" w:rsidRDefault="009D4DB7"/>
    <w:sectPr w:rsidR="009D4DB7" w:rsidSect="009D4DB7">
      <w:headerReference w:type="default" r:id="rId26"/>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8F6" w:rsidRDefault="004968F6" w:rsidP="009D4DB7">
      <w:pPr>
        <w:spacing w:after="0" w:line="240" w:lineRule="auto"/>
      </w:pPr>
      <w:r>
        <w:separator/>
      </w:r>
    </w:p>
  </w:endnote>
  <w:endnote w:type="continuationSeparator" w:id="0">
    <w:p w:rsidR="004968F6" w:rsidRDefault="004968F6" w:rsidP="009D4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8F6" w:rsidRDefault="004968F6" w:rsidP="009D4DB7">
      <w:pPr>
        <w:spacing w:after="0" w:line="240" w:lineRule="auto"/>
      </w:pPr>
      <w:r>
        <w:separator/>
      </w:r>
    </w:p>
  </w:footnote>
  <w:footnote w:type="continuationSeparator" w:id="0">
    <w:p w:rsidR="004968F6" w:rsidRDefault="004968F6" w:rsidP="009D4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DB7" w:rsidRDefault="009D4DB7">
    <w:pPr>
      <w:pStyle w:val="Glava"/>
    </w:pPr>
    <w:r w:rsidRPr="00A94BC6">
      <w:rPr>
        <w:noProof/>
      </w:rPr>
      <w:drawing>
        <wp:anchor distT="0" distB="0" distL="114300" distR="114300" simplePos="0" relativeHeight="251661312" behindDoc="0" locked="0" layoutInCell="1" allowOverlap="1" wp14:anchorId="5FE76E42" wp14:editId="4C7DCF64">
          <wp:simplePos x="0" y="0"/>
          <wp:positionH relativeFrom="margin">
            <wp:posOffset>5494020</wp:posOffset>
          </wp:positionH>
          <wp:positionV relativeFrom="margin">
            <wp:posOffset>-723900</wp:posOffset>
          </wp:positionV>
          <wp:extent cx="815975" cy="1007745"/>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1007745"/>
                  </a:xfrm>
                  <a:prstGeom prst="rect">
                    <a:avLst/>
                  </a:prstGeom>
                  <a:noFill/>
                  <a:ln>
                    <a:noFill/>
                  </a:ln>
                  <a:extLst/>
                </pic:spPr>
              </pic:pic>
            </a:graphicData>
          </a:graphic>
        </wp:anchor>
      </w:drawing>
    </w:r>
    <w:r>
      <w:rPr>
        <w:noProof/>
      </w:rPr>
      <w:drawing>
        <wp:anchor distT="0" distB="0" distL="114300" distR="114300" simplePos="0" relativeHeight="251659264" behindDoc="0" locked="0" layoutInCell="1" allowOverlap="1" wp14:anchorId="1008DFE0" wp14:editId="3F8156B0">
          <wp:simplePos x="0" y="0"/>
          <wp:positionH relativeFrom="margin">
            <wp:posOffset>-600075</wp:posOffset>
          </wp:positionH>
          <wp:positionV relativeFrom="margin">
            <wp:posOffset>-596900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ptab w:relativeTo="margin" w:alignment="center" w:leader="none"/>
    </w:r>
    <w:r w:rsidR="0059132D">
      <w:rPr>
        <w:rFonts w:ascii="Arial" w:hAnsi="Arial" w:cs="Arial"/>
        <w:b/>
        <w:color w:val="0070C0"/>
        <w:sz w:val="28"/>
        <w:szCs w:val="28"/>
      </w:rPr>
      <w:t>SLOVENŠČINA – 2. LETNIK</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8A1675"/>
    <w:multiLevelType w:val="hybridMultilevel"/>
    <w:tmpl w:val="59DE100A"/>
    <w:lvl w:ilvl="0" w:tplc="8D207C66">
      <w:start w:val="1"/>
      <w:numFmt w:val="decimal"/>
      <w:lvlText w:val="%1."/>
      <w:lvlJc w:val="left"/>
      <w:pPr>
        <w:ind w:left="422" w:hanging="360"/>
      </w:pPr>
      <w:rPr>
        <w:rFonts w:hint="default"/>
        <w:i w:val="0"/>
      </w:rPr>
    </w:lvl>
    <w:lvl w:ilvl="1" w:tplc="04240019" w:tentative="1">
      <w:start w:val="1"/>
      <w:numFmt w:val="lowerLetter"/>
      <w:lvlText w:val="%2."/>
      <w:lvlJc w:val="left"/>
      <w:pPr>
        <w:ind w:left="1142" w:hanging="360"/>
      </w:pPr>
    </w:lvl>
    <w:lvl w:ilvl="2" w:tplc="0424001B" w:tentative="1">
      <w:start w:val="1"/>
      <w:numFmt w:val="lowerRoman"/>
      <w:lvlText w:val="%3."/>
      <w:lvlJc w:val="right"/>
      <w:pPr>
        <w:ind w:left="1862" w:hanging="180"/>
      </w:pPr>
    </w:lvl>
    <w:lvl w:ilvl="3" w:tplc="0424000F" w:tentative="1">
      <w:start w:val="1"/>
      <w:numFmt w:val="decimal"/>
      <w:lvlText w:val="%4."/>
      <w:lvlJc w:val="left"/>
      <w:pPr>
        <w:ind w:left="2582" w:hanging="360"/>
      </w:pPr>
    </w:lvl>
    <w:lvl w:ilvl="4" w:tplc="04240019" w:tentative="1">
      <w:start w:val="1"/>
      <w:numFmt w:val="lowerLetter"/>
      <w:lvlText w:val="%5."/>
      <w:lvlJc w:val="left"/>
      <w:pPr>
        <w:ind w:left="3302" w:hanging="360"/>
      </w:pPr>
    </w:lvl>
    <w:lvl w:ilvl="5" w:tplc="0424001B" w:tentative="1">
      <w:start w:val="1"/>
      <w:numFmt w:val="lowerRoman"/>
      <w:lvlText w:val="%6."/>
      <w:lvlJc w:val="right"/>
      <w:pPr>
        <w:ind w:left="4022" w:hanging="180"/>
      </w:pPr>
    </w:lvl>
    <w:lvl w:ilvl="6" w:tplc="0424000F" w:tentative="1">
      <w:start w:val="1"/>
      <w:numFmt w:val="decimal"/>
      <w:lvlText w:val="%7."/>
      <w:lvlJc w:val="left"/>
      <w:pPr>
        <w:ind w:left="4742" w:hanging="360"/>
      </w:pPr>
    </w:lvl>
    <w:lvl w:ilvl="7" w:tplc="04240019" w:tentative="1">
      <w:start w:val="1"/>
      <w:numFmt w:val="lowerLetter"/>
      <w:lvlText w:val="%8."/>
      <w:lvlJc w:val="left"/>
      <w:pPr>
        <w:ind w:left="5462" w:hanging="360"/>
      </w:pPr>
    </w:lvl>
    <w:lvl w:ilvl="8" w:tplc="0424001B" w:tentative="1">
      <w:start w:val="1"/>
      <w:numFmt w:val="lowerRoman"/>
      <w:lvlText w:val="%9."/>
      <w:lvlJc w:val="right"/>
      <w:pPr>
        <w:ind w:left="6182" w:hanging="180"/>
      </w:pPr>
    </w:lvl>
  </w:abstractNum>
  <w:abstractNum w:abstractNumId="1" w15:restartNumberingAfterBreak="0">
    <w:nsid w:val="4FD13DD1"/>
    <w:multiLevelType w:val="hybridMultilevel"/>
    <w:tmpl w:val="A640728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952"/>
    <w:rsid w:val="0000034A"/>
    <w:rsid w:val="00001141"/>
    <w:rsid w:val="0000134B"/>
    <w:rsid w:val="0000267E"/>
    <w:rsid w:val="00002E0F"/>
    <w:rsid w:val="0000333B"/>
    <w:rsid w:val="00003C9E"/>
    <w:rsid w:val="00003D1E"/>
    <w:rsid w:val="0000404E"/>
    <w:rsid w:val="00004E78"/>
    <w:rsid w:val="00005BD5"/>
    <w:rsid w:val="00006012"/>
    <w:rsid w:val="00006328"/>
    <w:rsid w:val="00006471"/>
    <w:rsid w:val="00007A20"/>
    <w:rsid w:val="00007AFD"/>
    <w:rsid w:val="000102A4"/>
    <w:rsid w:val="0001030E"/>
    <w:rsid w:val="00011036"/>
    <w:rsid w:val="00011A0F"/>
    <w:rsid w:val="00011E8B"/>
    <w:rsid w:val="000120AD"/>
    <w:rsid w:val="000123A4"/>
    <w:rsid w:val="00012626"/>
    <w:rsid w:val="00012F6F"/>
    <w:rsid w:val="00013CBD"/>
    <w:rsid w:val="0001416D"/>
    <w:rsid w:val="0001443B"/>
    <w:rsid w:val="00014892"/>
    <w:rsid w:val="000155E8"/>
    <w:rsid w:val="000156A1"/>
    <w:rsid w:val="0001732E"/>
    <w:rsid w:val="000175D8"/>
    <w:rsid w:val="00017728"/>
    <w:rsid w:val="00017AA8"/>
    <w:rsid w:val="00020B2C"/>
    <w:rsid w:val="00021857"/>
    <w:rsid w:val="000218BB"/>
    <w:rsid w:val="00021A35"/>
    <w:rsid w:val="00022475"/>
    <w:rsid w:val="00022672"/>
    <w:rsid w:val="00022D69"/>
    <w:rsid w:val="00023846"/>
    <w:rsid w:val="00024278"/>
    <w:rsid w:val="00024537"/>
    <w:rsid w:val="0002497A"/>
    <w:rsid w:val="00024BAE"/>
    <w:rsid w:val="000250C1"/>
    <w:rsid w:val="00025C82"/>
    <w:rsid w:val="00025FE6"/>
    <w:rsid w:val="00026352"/>
    <w:rsid w:val="000267FF"/>
    <w:rsid w:val="00026D2C"/>
    <w:rsid w:val="00027B17"/>
    <w:rsid w:val="00027B49"/>
    <w:rsid w:val="00030398"/>
    <w:rsid w:val="000314B6"/>
    <w:rsid w:val="00031867"/>
    <w:rsid w:val="00031CCC"/>
    <w:rsid w:val="00031FBB"/>
    <w:rsid w:val="00032372"/>
    <w:rsid w:val="0003301D"/>
    <w:rsid w:val="00034379"/>
    <w:rsid w:val="00034B19"/>
    <w:rsid w:val="0003569F"/>
    <w:rsid w:val="00035F24"/>
    <w:rsid w:val="00036524"/>
    <w:rsid w:val="00036FB5"/>
    <w:rsid w:val="00037407"/>
    <w:rsid w:val="00037548"/>
    <w:rsid w:val="00037C40"/>
    <w:rsid w:val="00037D26"/>
    <w:rsid w:val="00040008"/>
    <w:rsid w:val="000416D9"/>
    <w:rsid w:val="00043844"/>
    <w:rsid w:val="00043F74"/>
    <w:rsid w:val="00044119"/>
    <w:rsid w:val="00044965"/>
    <w:rsid w:val="0004529C"/>
    <w:rsid w:val="000453C5"/>
    <w:rsid w:val="00045885"/>
    <w:rsid w:val="000462B6"/>
    <w:rsid w:val="00046AA9"/>
    <w:rsid w:val="00046D8A"/>
    <w:rsid w:val="0004702C"/>
    <w:rsid w:val="00047140"/>
    <w:rsid w:val="000472A1"/>
    <w:rsid w:val="00047D5B"/>
    <w:rsid w:val="00050C12"/>
    <w:rsid w:val="00051775"/>
    <w:rsid w:val="00052665"/>
    <w:rsid w:val="0005325C"/>
    <w:rsid w:val="000537EC"/>
    <w:rsid w:val="00053DD4"/>
    <w:rsid w:val="000546FC"/>
    <w:rsid w:val="00060977"/>
    <w:rsid w:val="00060EEF"/>
    <w:rsid w:val="00061B18"/>
    <w:rsid w:val="000621EE"/>
    <w:rsid w:val="00062625"/>
    <w:rsid w:val="0006270F"/>
    <w:rsid w:val="00063AF8"/>
    <w:rsid w:val="00063F49"/>
    <w:rsid w:val="0006448B"/>
    <w:rsid w:val="00064FA1"/>
    <w:rsid w:val="0006542B"/>
    <w:rsid w:val="00065B9F"/>
    <w:rsid w:val="00065D13"/>
    <w:rsid w:val="00065F85"/>
    <w:rsid w:val="00066211"/>
    <w:rsid w:val="0006677D"/>
    <w:rsid w:val="000672C7"/>
    <w:rsid w:val="0006733B"/>
    <w:rsid w:val="000677D0"/>
    <w:rsid w:val="0007069D"/>
    <w:rsid w:val="0007099E"/>
    <w:rsid w:val="00070F53"/>
    <w:rsid w:val="00071272"/>
    <w:rsid w:val="0007131F"/>
    <w:rsid w:val="00071748"/>
    <w:rsid w:val="0007362C"/>
    <w:rsid w:val="00074458"/>
    <w:rsid w:val="000749BF"/>
    <w:rsid w:val="0007509F"/>
    <w:rsid w:val="00075352"/>
    <w:rsid w:val="00075FEA"/>
    <w:rsid w:val="000765EE"/>
    <w:rsid w:val="000766AA"/>
    <w:rsid w:val="00076D51"/>
    <w:rsid w:val="00077A02"/>
    <w:rsid w:val="0008012D"/>
    <w:rsid w:val="00080A32"/>
    <w:rsid w:val="00081352"/>
    <w:rsid w:val="0008214A"/>
    <w:rsid w:val="00082D36"/>
    <w:rsid w:val="00083CFA"/>
    <w:rsid w:val="00084156"/>
    <w:rsid w:val="00084B15"/>
    <w:rsid w:val="00084D64"/>
    <w:rsid w:val="0008524A"/>
    <w:rsid w:val="0008527C"/>
    <w:rsid w:val="000866E4"/>
    <w:rsid w:val="00086A02"/>
    <w:rsid w:val="00090D44"/>
    <w:rsid w:val="000915A2"/>
    <w:rsid w:val="0009189D"/>
    <w:rsid w:val="000926A5"/>
    <w:rsid w:val="00092D03"/>
    <w:rsid w:val="00092E3D"/>
    <w:rsid w:val="000950A3"/>
    <w:rsid w:val="00096439"/>
    <w:rsid w:val="00096968"/>
    <w:rsid w:val="0009696B"/>
    <w:rsid w:val="0009711D"/>
    <w:rsid w:val="00097BE3"/>
    <w:rsid w:val="000A0B7B"/>
    <w:rsid w:val="000A15F8"/>
    <w:rsid w:val="000A21F0"/>
    <w:rsid w:val="000A2233"/>
    <w:rsid w:val="000A2F00"/>
    <w:rsid w:val="000A3BC9"/>
    <w:rsid w:val="000A4762"/>
    <w:rsid w:val="000A4C55"/>
    <w:rsid w:val="000A5903"/>
    <w:rsid w:val="000A635D"/>
    <w:rsid w:val="000A69C4"/>
    <w:rsid w:val="000A7684"/>
    <w:rsid w:val="000B0DA1"/>
    <w:rsid w:val="000B1688"/>
    <w:rsid w:val="000B20EE"/>
    <w:rsid w:val="000B25A7"/>
    <w:rsid w:val="000B273D"/>
    <w:rsid w:val="000B3192"/>
    <w:rsid w:val="000B3563"/>
    <w:rsid w:val="000B455E"/>
    <w:rsid w:val="000B45B2"/>
    <w:rsid w:val="000B472F"/>
    <w:rsid w:val="000B55E1"/>
    <w:rsid w:val="000B5B75"/>
    <w:rsid w:val="000B5C14"/>
    <w:rsid w:val="000B62B1"/>
    <w:rsid w:val="000B665D"/>
    <w:rsid w:val="000B6CE3"/>
    <w:rsid w:val="000B6DF5"/>
    <w:rsid w:val="000B704B"/>
    <w:rsid w:val="000C07DE"/>
    <w:rsid w:val="000C22BD"/>
    <w:rsid w:val="000C2D62"/>
    <w:rsid w:val="000C3BCC"/>
    <w:rsid w:val="000C48F1"/>
    <w:rsid w:val="000C4977"/>
    <w:rsid w:val="000C4E09"/>
    <w:rsid w:val="000C6BBC"/>
    <w:rsid w:val="000C6D0C"/>
    <w:rsid w:val="000C6EDE"/>
    <w:rsid w:val="000C797C"/>
    <w:rsid w:val="000C7E4E"/>
    <w:rsid w:val="000C7E5F"/>
    <w:rsid w:val="000D14C9"/>
    <w:rsid w:val="000D28C8"/>
    <w:rsid w:val="000D2CC9"/>
    <w:rsid w:val="000D3772"/>
    <w:rsid w:val="000D4ADE"/>
    <w:rsid w:val="000D6D65"/>
    <w:rsid w:val="000D6E3C"/>
    <w:rsid w:val="000D6EDB"/>
    <w:rsid w:val="000E0008"/>
    <w:rsid w:val="000E13B3"/>
    <w:rsid w:val="000E16E3"/>
    <w:rsid w:val="000E1EF1"/>
    <w:rsid w:val="000E3082"/>
    <w:rsid w:val="000E3086"/>
    <w:rsid w:val="000E33F5"/>
    <w:rsid w:val="000E3A7C"/>
    <w:rsid w:val="000E3AE0"/>
    <w:rsid w:val="000E44D6"/>
    <w:rsid w:val="000E6E08"/>
    <w:rsid w:val="000F0D81"/>
    <w:rsid w:val="000F3017"/>
    <w:rsid w:val="000F3EB6"/>
    <w:rsid w:val="000F63C2"/>
    <w:rsid w:val="000F6BDA"/>
    <w:rsid w:val="000F6DCE"/>
    <w:rsid w:val="000F7075"/>
    <w:rsid w:val="00100A06"/>
    <w:rsid w:val="00100F57"/>
    <w:rsid w:val="00101AB5"/>
    <w:rsid w:val="00101AE9"/>
    <w:rsid w:val="00101C4D"/>
    <w:rsid w:val="001037AC"/>
    <w:rsid w:val="001039E4"/>
    <w:rsid w:val="00103E7D"/>
    <w:rsid w:val="00103F87"/>
    <w:rsid w:val="00105664"/>
    <w:rsid w:val="0010572B"/>
    <w:rsid w:val="0010638B"/>
    <w:rsid w:val="00107793"/>
    <w:rsid w:val="00107838"/>
    <w:rsid w:val="00110108"/>
    <w:rsid w:val="0011033C"/>
    <w:rsid w:val="00110B68"/>
    <w:rsid w:val="00111293"/>
    <w:rsid w:val="00111D01"/>
    <w:rsid w:val="00112167"/>
    <w:rsid w:val="0011444D"/>
    <w:rsid w:val="00114F12"/>
    <w:rsid w:val="0011573B"/>
    <w:rsid w:val="00115C95"/>
    <w:rsid w:val="00117143"/>
    <w:rsid w:val="00120BD3"/>
    <w:rsid w:val="00120DE5"/>
    <w:rsid w:val="00120EDD"/>
    <w:rsid w:val="00123ACF"/>
    <w:rsid w:val="00125661"/>
    <w:rsid w:val="001278B4"/>
    <w:rsid w:val="00130038"/>
    <w:rsid w:val="001302D5"/>
    <w:rsid w:val="0013045F"/>
    <w:rsid w:val="00130EFF"/>
    <w:rsid w:val="001318E7"/>
    <w:rsid w:val="00131AA6"/>
    <w:rsid w:val="00132045"/>
    <w:rsid w:val="00132D57"/>
    <w:rsid w:val="001332CC"/>
    <w:rsid w:val="00133313"/>
    <w:rsid w:val="001335DD"/>
    <w:rsid w:val="00134229"/>
    <w:rsid w:val="00134A24"/>
    <w:rsid w:val="00134B58"/>
    <w:rsid w:val="00135105"/>
    <w:rsid w:val="001356EA"/>
    <w:rsid w:val="0013685F"/>
    <w:rsid w:val="00137257"/>
    <w:rsid w:val="00137654"/>
    <w:rsid w:val="001376C2"/>
    <w:rsid w:val="001402A5"/>
    <w:rsid w:val="0014036F"/>
    <w:rsid w:val="001406B9"/>
    <w:rsid w:val="00140B55"/>
    <w:rsid w:val="00140B98"/>
    <w:rsid w:val="00143DF7"/>
    <w:rsid w:val="00143E1A"/>
    <w:rsid w:val="001454B8"/>
    <w:rsid w:val="0014596B"/>
    <w:rsid w:val="00146714"/>
    <w:rsid w:val="001505C9"/>
    <w:rsid w:val="00151A28"/>
    <w:rsid w:val="00151E0E"/>
    <w:rsid w:val="001527D1"/>
    <w:rsid w:val="00152B6C"/>
    <w:rsid w:val="00154D3E"/>
    <w:rsid w:val="0015549B"/>
    <w:rsid w:val="0015651D"/>
    <w:rsid w:val="00157459"/>
    <w:rsid w:val="00160346"/>
    <w:rsid w:val="00160672"/>
    <w:rsid w:val="00160748"/>
    <w:rsid w:val="001608C1"/>
    <w:rsid w:val="00160B0E"/>
    <w:rsid w:val="00161A03"/>
    <w:rsid w:val="00161B54"/>
    <w:rsid w:val="00162E1E"/>
    <w:rsid w:val="00163A2A"/>
    <w:rsid w:val="00163B76"/>
    <w:rsid w:val="00163BBD"/>
    <w:rsid w:val="00163CDF"/>
    <w:rsid w:val="001646AC"/>
    <w:rsid w:val="00164AB4"/>
    <w:rsid w:val="00164E07"/>
    <w:rsid w:val="00165336"/>
    <w:rsid w:val="00165492"/>
    <w:rsid w:val="00165C21"/>
    <w:rsid w:val="00165E55"/>
    <w:rsid w:val="00165EB7"/>
    <w:rsid w:val="00165F72"/>
    <w:rsid w:val="00166F41"/>
    <w:rsid w:val="00170234"/>
    <w:rsid w:val="00170EAA"/>
    <w:rsid w:val="001710B2"/>
    <w:rsid w:val="00172087"/>
    <w:rsid w:val="001722EE"/>
    <w:rsid w:val="001735DD"/>
    <w:rsid w:val="00173B48"/>
    <w:rsid w:val="00173FF1"/>
    <w:rsid w:val="001744C2"/>
    <w:rsid w:val="00174A2E"/>
    <w:rsid w:val="00174E2E"/>
    <w:rsid w:val="00175EB7"/>
    <w:rsid w:val="00176FC7"/>
    <w:rsid w:val="001779D9"/>
    <w:rsid w:val="00177F3A"/>
    <w:rsid w:val="00180364"/>
    <w:rsid w:val="00180C06"/>
    <w:rsid w:val="001815DF"/>
    <w:rsid w:val="001829CF"/>
    <w:rsid w:val="00182B1D"/>
    <w:rsid w:val="00184326"/>
    <w:rsid w:val="00185259"/>
    <w:rsid w:val="001852FD"/>
    <w:rsid w:val="00185BC5"/>
    <w:rsid w:val="001860D6"/>
    <w:rsid w:val="00186270"/>
    <w:rsid w:val="00186A89"/>
    <w:rsid w:val="00186F24"/>
    <w:rsid w:val="00186F8C"/>
    <w:rsid w:val="0018778E"/>
    <w:rsid w:val="001911CA"/>
    <w:rsid w:val="0019162A"/>
    <w:rsid w:val="001923F5"/>
    <w:rsid w:val="001925C8"/>
    <w:rsid w:val="00192A2C"/>
    <w:rsid w:val="001962AB"/>
    <w:rsid w:val="001972AE"/>
    <w:rsid w:val="0019775F"/>
    <w:rsid w:val="001A0BC1"/>
    <w:rsid w:val="001A1661"/>
    <w:rsid w:val="001A189E"/>
    <w:rsid w:val="001A25EA"/>
    <w:rsid w:val="001A2D7B"/>
    <w:rsid w:val="001A4CFC"/>
    <w:rsid w:val="001A4EA6"/>
    <w:rsid w:val="001A4F03"/>
    <w:rsid w:val="001A5F17"/>
    <w:rsid w:val="001A636A"/>
    <w:rsid w:val="001B0B01"/>
    <w:rsid w:val="001B0C68"/>
    <w:rsid w:val="001B0D7B"/>
    <w:rsid w:val="001B10DF"/>
    <w:rsid w:val="001B1C5D"/>
    <w:rsid w:val="001B22CA"/>
    <w:rsid w:val="001B237B"/>
    <w:rsid w:val="001B246A"/>
    <w:rsid w:val="001B2808"/>
    <w:rsid w:val="001B28CE"/>
    <w:rsid w:val="001B2F80"/>
    <w:rsid w:val="001B3803"/>
    <w:rsid w:val="001B3B5C"/>
    <w:rsid w:val="001B3BA5"/>
    <w:rsid w:val="001B4E31"/>
    <w:rsid w:val="001B4EE5"/>
    <w:rsid w:val="001B55F2"/>
    <w:rsid w:val="001B5ECA"/>
    <w:rsid w:val="001B6226"/>
    <w:rsid w:val="001B7061"/>
    <w:rsid w:val="001B70FD"/>
    <w:rsid w:val="001B7D26"/>
    <w:rsid w:val="001C0A47"/>
    <w:rsid w:val="001C1071"/>
    <w:rsid w:val="001C185E"/>
    <w:rsid w:val="001C22E0"/>
    <w:rsid w:val="001C231D"/>
    <w:rsid w:val="001C3B72"/>
    <w:rsid w:val="001C483F"/>
    <w:rsid w:val="001C5601"/>
    <w:rsid w:val="001C5C51"/>
    <w:rsid w:val="001C6000"/>
    <w:rsid w:val="001C7438"/>
    <w:rsid w:val="001C7CB9"/>
    <w:rsid w:val="001D044B"/>
    <w:rsid w:val="001D0718"/>
    <w:rsid w:val="001D081A"/>
    <w:rsid w:val="001D0FA7"/>
    <w:rsid w:val="001D199D"/>
    <w:rsid w:val="001D1B0B"/>
    <w:rsid w:val="001D22B2"/>
    <w:rsid w:val="001D237F"/>
    <w:rsid w:val="001D348E"/>
    <w:rsid w:val="001D36A3"/>
    <w:rsid w:val="001D48BC"/>
    <w:rsid w:val="001D4974"/>
    <w:rsid w:val="001D554D"/>
    <w:rsid w:val="001D59C8"/>
    <w:rsid w:val="001D5A42"/>
    <w:rsid w:val="001D5FA2"/>
    <w:rsid w:val="001D67D5"/>
    <w:rsid w:val="001D7085"/>
    <w:rsid w:val="001D743F"/>
    <w:rsid w:val="001D7A0B"/>
    <w:rsid w:val="001E0E03"/>
    <w:rsid w:val="001E1AD9"/>
    <w:rsid w:val="001E2A38"/>
    <w:rsid w:val="001E382A"/>
    <w:rsid w:val="001E4789"/>
    <w:rsid w:val="001E5508"/>
    <w:rsid w:val="001E553F"/>
    <w:rsid w:val="001E5820"/>
    <w:rsid w:val="001E6B45"/>
    <w:rsid w:val="001E7A30"/>
    <w:rsid w:val="001F0BDF"/>
    <w:rsid w:val="001F0CE9"/>
    <w:rsid w:val="001F2155"/>
    <w:rsid w:val="001F2344"/>
    <w:rsid w:val="001F2533"/>
    <w:rsid w:val="001F2EC6"/>
    <w:rsid w:val="001F31FA"/>
    <w:rsid w:val="001F3754"/>
    <w:rsid w:val="001F5171"/>
    <w:rsid w:val="001F5A0B"/>
    <w:rsid w:val="001F6134"/>
    <w:rsid w:val="001F66EC"/>
    <w:rsid w:val="001F6984"/>
    <w:rsid w:val="001F6BD4"/>
    <w:rsid w:val="001F7244"/>
    <w:rsid w:val="001F73A7"/>
    <w:rsid w:val="001F7DB3"/>
    <w:rsid w:val="0020006B"/>
    <w:rsid w:val="00200535"/>
    <w:rsid w:val="002010EE"/>
    <w:rsid w:val="002018D2"/>
    <w:rsid w:val="00201B78"/>
    <w:rsid w:val="00201BEF"/>
    <w:rsid w:val="002025E2"/>
    <w:rsid w:val="00202861"/>
    <w:rsid w:val="00203E41"/>
    <w:rsid w:val="002040B2"/>
    <w:rsid w:val="00204B88"/>
    <w:rsid w:val="002053DD"/>
    <w:rsid w:val="00205506"/>
    <w:rsid w:val="00206B86"/>
    <w:rsid w:val="00210214"/>
    <w:rsid w:val="002111AE"/>
    <w:rsid w:val="00211501"/>
    <w:rsid w:val="00211942"/>
    <w:rsid w:val="00211CDC"/>
    <w:rsid w:val="0021270C"/>
    <w:rsid w:val="002128CB"/>
    <w:rsid w:val="00212C3C"/>
    <w:rsid w:val="00214B17"/>
    <w:rsid w:val="00214D56"/>
    <w:rsid w:val="00214E77"/>
    <w:rsid w:val="00215367"/>
    <w:rsid w:val="00216605"/>
    <w:rsid w:val="0021765B"/>
    <w:rsid w:val="00217892"/>
    <w:rsid w:val="00220FC0"/>
    <w:rsid w:val="002227F4"/>
    <w:rsid w:val="002234AE"/>
    <w:rsid w:val="0022357E"/>
    <w:rsid w:val="00224081"/>
    <w:rsid w:val="0022456A"/>
    <w:rsid w:val="0022481F"/>
    <w:rsid w:val="00224C92"/>
    <w:rsid w:val="00226AAC"/>
    <w:rsid w:val="0022702A"/>
    <w:rsid w:val="0022725F"/>
    <w:rsid w:val="00227374"/>
    <w:rsid w:val="00230591"/>
    <w:rsid w:val="00230655"/>
    <w:rsid w:val="00231702"/>
    <w:rsid w:val="002326F1"/>
    <w:rsid w:val="00232E15"/>
    <w:rsid w:val="00232FFC"/>
    <w:rsid w:val="002333D4"/>
    <w:rsid w:val="00233467"/>
    <w:rsid w:val="002337FC"/>
    <w:rsid w:val="00233EE1"/>
    <w:rsid w:val="002348BE"/>
    <w:rsid w:val="00235D2E"/>
    <w:rsid w:val="00235DF2"/>
    <w:rsid w:val="002361C3"/>
    <w:rsid w:val="00237673"/>
    <w:rsid w:val="00240260"/>
    <w:rsid w:val="002404D0"/>
    <w:rsid w:val="002405AB"/>
    <w:rsid w:val="0024187F"/>
    <w:rsid w:val="00241C3F"/>
    <w:rsid w:val="002423AB"/>
    <w:rsid w:val="002428AF"/>
    <w:rsid w:val="00242DEC"/>
    <w:rsid w:val="0024317C"/>
    <w:rsid w:val="002431C9"/>
    <w:rsid w:val="00243A00"/>
    <w:rsid w:val="00243BCB"/>
    <w:rsid w:val="00243FC8"/>
    <w:rsid w:val="002442AB"/>
    <w:rsid w:val="002456DE"/>
    <w:rsid w:val="00245B41"/>
    <w:rsid w:val="002467BD"/>
    <w:rsid w:val="00247509"/>
    <w:rsid w:val="00247685"/>
    <w:rsid w:val="0025066D"/>
    <w:rsid w:val="002507FC"/>
    <w:rsid w:val="00250AC0"/>
    <w:rsid w:val="0025174A"/>
    <w:rsid w:val="0025216B"/>
    <w:rsid w:val="00252DDA"/>
    <w:rsid w:val="002542D4"/>
    <w:rsid w:val="0025463F"/>
    <w:rsid w:val="00254BC2"/>
    <w:rsid w:val="0025567A"/>
    <w:rsid w:val="00255E59"/>
    <w:rsid w:val="002566E5"/>
    <w:rsid w:val="00257159"/>
    <w:rsid w:val="002571FC"/>
    <w:rsid w:val="00257545"/>
    <w:rsid w:val="00257568"/>
    <w:rsid w:val="0025792C"/>
    <w:rsid w:val="002607E9"/>
    <w:rsid w:val="00260F9C"/>
    <w:rsid w:val="00262D41"/>
    <w:rsid w:val="0026302B"/>
    <w:rsid w:val="002630AF"/>
    <w:rsid w:val="00263F0A"/>
    <w:rsid w:val="00264B18"/>
    <w:rsid w:val="002656A8"/>
    <w:rsid w:val="00265C1D"/>
    <w:rsid w:val="00265CD5"/>
    <w:rsid w:val="002667FC"/>
    <w:rsid w:val="00266E99"/>
    <w:rsid w:val="002672D5"/>
    <w:rsid w:val="00267573"/>
    <w:rsid w:val="002677D3"/>
    <w:rsid w:val="0026798D"/>
    <w:rsid w:val="00267B96"/>
    <w:rsid w:val="00270313"/>
    <w:rsid w:val="002710D8"/>
    <w:rsid w:val="00272113"/>
    <w:rsid w:val="00272718"/>
    <w:rsid w:val="00272899"/>
    <w:rsid w:val="00272B12"/>
    <w:rsid w:val="0027332B"/>
    <w:rsid w:val="00273D0C"/>
    <w:rsid w:val="002741AE"/>
    <w:rsid w:val="00276CAB"/>
    <w:rsid w:val="002771C7"/>
    <w:rsid w:val="0027736C"/>
    <w:rsid w:val="00277470"/>
    <w:rsid w:val="002801D0"/>
    <w:rsid w:val="00280859"/>
    <w:rsid w:val="00280AD2"/>
    <w:rsid w:val="00281890"/>
    <w:rsid w:val="0028204C"/>
    <w:rsid w:val="0028205A"/>
    <w:rsid w:val="00282582"/>
    <w:rsid w:val="002827B1"/>
    <w:rsid w:val="00282C13"/>
    <w:rsid w:val="00282F30"/>
    <w:rsid w:val="00283AB3"/>
    <w:rsid w:val="00284435"/>
    <w:rsid w:val="00285323"/>
    <w:rsid w:val="002855B6"/>
    <w:rsid w:val="00285683"/>
    <w:rsid w:val="0028571A"/>
    <w:rsid w:val="00285FC3"/>
    <w:rsid w:val="002863E8"/>
    <w:rsid w:val="00286EC2"/>
    <w:rsid w:val="00286FBB"/>
    <w:rsid w:val="00287B3B"/>
    <w:rsid w:val="00290A1C"/>
    <w:rsid w:val="00290FB9"/>
    <w:rsid w:val="00291459"/>
    <w:rsid w:val="00291932"/>
    <w:rsid w:val="0029361F"/>
    <w:rsid w:val="00296442"/>
    <w:rsid w:val="0029648A"/>
    <w:rsid w:val="00297BA9"/>
    <w:rsid w:val="002A01EE"/>
    <w:rsid w:val="002A02C7"/>
    <w:rsid w:val="002A0EEA"/>
    <w:rsid w:val="002A1007"/>
    <w:rsid w:val="002A22ED"/>
    <w:rsid w:val="002A316B"/>
    <w:rsid w:val="002A478C"/>
    <w:rsid w:val="002A4974"/>
    <w:rsid w:val="002A4A20"/>
    <w:rsid w:val="002A5268"/>
    <w:rsid w:val="002A53AE"/>
    <w:rsid w:val="002A5ED7"/>
    <w:rsid w:val="002A608F"/>
    <w:rsid w:val="002A60E3"/>
    <w:rsid w:val="002A6B30"/>
    <w:rsid w:val="002B0064"/>
    <w:rsid w:val="002B0F69"/>
    <w:rsid w:val="002B0F9F"/>
    <w:rsid w:val="002B1684"/>
    <w:rsid w:val="002B1AC4"/>
    <w:rsid w:val="002B20A1"/>
    <w:rsid w:val="002B250B"/>
    <w:rsid w:val="002B260B"/>
    <w:rsid w:val="002B2C9E"/>
    <w:rsid w:val="002B2EE7"/>
    <w:rsid w:val="002B323A"/>
    <w:rsid w:val="002B37E0"/>
    <w:rsid w:val="002B472A"/>
    <w:rsid w:val="002B4903"/>
    <w:rsid w:val="002B49A6"/>
    <w:rsid w:val="002B6361"/>
    <w:rsid w:val="002B6741"/>
    <w:rsid w:val="002B6A94"/>
    <w:rsid w:val="002C013B"/>
    <w:rsid w:val="002C05CB"/>
    <w:rsid w:val="002C146E"/>
    <w:rsid w:val="002C20DC"/>
    <w:rsid w:val="002C27FC"/>
    <w:rsid w:val="002C42EC"/>
    <w:rsid w:val="002C4365"/>
    <w:rsid w:val="002C5085"/>
    <w:rsid w:val="002C6415"/>
    <w:rsid w:val="002C6D8A"/>
    <w:rsid w:val="002C72A5"/>
    <w:rsid w:val="002C772E"/>
    <w:rsid w:val="002D03CA"/>
    <w:rsid w:val="002D1461"/>
    <w:rsid w:val="002D1C40"/>
    <w:rsid w:val="002D1DDB"/>
    <w:rsid w:val="002D1FF0"/>
    <w:rsid w:val="002D3324"/>
    <w:rsid w:val="002D33D0"/>
    <w:rsid w:val="002D347F"/>
    <w:rsid w:val="002D34D7"/>
    <w:rsid w:val="002D3E7F"/>
    <w:rsid w:val="002D69BA"/>
    <w:rsid w:val="002D7206"/>
    <w:rsid w:val="002D76B6"/>
    <w:rsid w:val="002D7966"/>
    <w:rsid w:val="002E023D"/>
    <w:rsid w:val="002E02B3"/>
    <w:rsid w:val="002E0D22"/>
    <w:rsid w:val="002E0F48"/>
    <w:rsid w:val="002E0F9D"/>
    <w:rsid w:val="002E1658"/>
    <w:rsid w:val="002E2EC9"/>
    <w:rsid w:val="002E35FB"/>
    <w:rsid w:val="002E3658"/>
    <w:rsid w:val="002E3F48"/>
    <w:rsid w:val="002E40E1"/>
    <w:rsid w:val="002E4220"/>
    <w:rsid w:val="002E49F2"/>
    <w:rsid w:val="002E4DB2"/>
    <w:rsid w:val="002E4F5E"/>
    <w:rsid w:val="002E5345"/>
    <w:rsid w:val="002E5BBB"/>
    <w:rsid w:val="002E6712"/>
    <w:rsid w:val="002E6857"/>
    <w:rsid w:val="002E7AD8"/>
    <w:rsid w:val="002E7EA9"/>
    <w:rsid w:val="002F11E2"/>
    <w:rsid w:val="002F1874"/>
    <w:rsid w:val="002F197A"/>
    <w:rsid w:val="002F2528"/>
    <w:rsid w:val="002F3B02"/>
    <w:rsid w:val="002F53C5"/>
    <w:rsid w:val="002F590E"/>
    <w:rsid w:val="002F59A4"/>
    <w:rsid w:val="002F5CFB"/>
    <w:rsid w:val="002F63B8"/>
    <w:rsid w:val="002F6A2D"/>
    <w:rsid w:val="002F70C8"/>
    <w:rsid w:val="002F70CB"/>
    <w:rsid w:val="002F7708"/>
    <w:rsid w:val="0030046D"/>
    <w:rsid w:val="003008C8"/>
    <w:rsid w:val="00300E5F"/>
    <w:rsid w:val="003011D6"/>
    <w:rsid w:val="00301CFE"/>
    <w:rsid w:val="003020A5"/>
    <w:rsid w:val="003020DD"/>
    <w:rsid w:val="003025A4"/>
    <w:rsid w:val="003029C4"/>
    <w:rsid w:val="00302AF7"/>
    <w:rsid w:val="00302B2A"/>
    <w:rsid w:val="00303127"/>
    <w:rsid w:val="00303205"/>
    <w:rsid w:val="00303DDE"/>
    <w:rsid w:val="00304998"/>
    <w:rsid w:val="003056CC"/>
    <w:rsid w:val="0031019B"/>
    <w:rsid w:val="0031052B"/>
    <w:rsid w:val="0031064F"/>
    <w:rsid w:val="00311496"/>
    <w:rsid w:val="00311563"/>
    <w:rsid w:val="0031159F"/>
    <w:rsid w:val="003119F4"/>
    <w:rsid w:val="00312230"/>
    <w:rsid w:val="00312D6B"/>
    <w:rsid w:val="0031362F"/>
    <w:rsid w:val="003137A7"/>
    <w:rsid w:val="00313DD5"/>
    <w:rsid w:val="0031427D"/>
    <w:rsid w:val="00314A4C"/>
    <w:rsid w:val="0031596F"/>
    <w:rsid w:val="00317271"/>
    <w:rsid w:val="0031784A"/>
    <w:rsid w:val="003206DB"/>
    <w:rsid w:val="00320C28"/>
    <w:rsid w:val="00321DC7"/>
    <w:rsid w:val="0032271D"/>
    <w:rsid w:val="003230AA"/>
    <w:rsid w:val="003231E3"/>
    <w:rsid w:val="0032325E"/>
    <w:rsid w:val="003236E7"/>
    <w:rsid w:val="00323B4D"/>
    <w:rsid w:val="00325343"/>
    <w:rsid w:val="0032540E"/>
    <w:rsid w:val="00327440"/>
    <w:rsid w:val="00331547"/>
    <w:rsid w:val="00331F27"/>
    <w:rsid w:val="003320D6"/>
    <w:rsid w:val="00332C1E"/>
    <w:rsid w:val="00333C86"/>
    <w:rsid w:val="003341D0"/>
    <w:rsid w:val="003341D7"/>
    <w:rsid w:val="0033444A"/>
    <w:rsid w:val="00335253"/>
    <w:rsid w:val="00335302"/>
    <w:rsid w:val="00335647"/>
    <w:rsid w:val="00337C1B"/>
    <w:rsid w:val="00340DC4"/>
    <w:rsid w:val="003414ED"/>
    <w:rsid w:val="00341614"/>
    <w:rsid w:val="0034196B"/>
    <w:rsid w:val="00341D6F"/>
    <w:rsid w:val="003445B2"/>
    <w:rsid w:val="00344A71"/>
    <w:rsid w:val="00344D20"/>
    <w:rsid w:val="00344D97"/>
    <w:rsid w:val="00344E45"/>
    <w:rsid w:val="0034514F"/>
    <w:rsid w:val="00345E07"/>
    <w:rsid w:val="0034629B"/>
    <w:rsid w:val="0035019D"/>
    <w:rsid w:val="00350651"/>
    <w:rsid w:val="00350EBA"/>
    <w:rsid w:val="003511B4"/>
    <w:rsid w:val="003511D2"/>
    <w:rsid w:val="00351220"/>
    <w:rsid w:val="00352056"/>
    <w:rsid w:val="00352351"/>
    <w:rsid w:val="0035395C"/>
    <w:rsid w:val="00353EE7"/>
    <w:rsid w:val="003547ED"/>
    <w:rsid w:val="00354F20"/>
    <w:rsid w:val="00355039"/>
    <w:rsid w:val="003554B6"/>
    <w:rsid w:val="003563F3"/>
    <w:rsid w:val="00356568"/>
    <w:rsid w:val="00357832"/>
    <w:rsid w:val="00357D3A"/>
    <w:rsid w:val="003606CC"/>
    <w:rsid w:val="00361511"/>
    <w:rsid w:val="00361998"/>
    <w:rsid w:val="00362F58"/>
    <w:rsid w:val="0036326A"/>
    <w:rsid w:val="0036334D"/>
    <w:rsid w:val="00363630"/>
    <w:rsid w:val="00363A81"/>
    <w:rsid w:val="003642CA"/>
    <w:rsid w:val="003648A3"/>
    <w:rsid w:val="00365C5D"/>
    <w:rsid w:val="00365F35"/>
    <w:rsid w:val="003677E9"/>
    <w:rsid w:val="00370652"/>
    <w:rsid w:val="00370F51"/>
    <w:rsid w:val="00371212"/>
    <w:rsid w:val="00371CF0"/>
    <w:rsid w:val="003725B6"/>
    <w:rsid w:val="00373634"/>
    <w:rsid w:val="00373D06"/>
    <w:rsid w:val="0037414D"/>
    <w:rsid w:val="0037429A"/>
    <w:rsid w:val="003742D8"/>
    <w:rsid w:val="003745EA"/>
    <w:rsid w:val="00374919"/>
    <w:rsid w:val="00374F72"/>
    <w:rsid w:val="00376A2F"/>
    <w:rsid w:val="00377141"/>
    <w:rsid w:val="003775DA"/>
    <w:rsid w:val="00377FCA"/>
    <w:rsid w:val="00380014"/>
    <w:rsid w:val="00380253"/>
    <w:rsid w:val="00380B7A"/>
    <w:rsid w:val="00380D90"/>
    <w:rsid w:val="0038164D"/>
    <w:rsid w:val="003824AD"/>
    <w:rsid w:val="00382D55"/>
    <w:rsid w:val="00383933"/>
    <w:rsid w:val="0038610E"/>
    <w:rsid w:val="003868BE"/>
    <w:rsid w:val="00386A65"/>
    <w:rsid w:val="00386B6D"/>
    <w:rsid w:val="00387D77"/>
    <w:rsid w:val="00390645"/>
    <w:rsid w:val="00390F91"/>
    <w:rsid w:val="00390FD1"/>
    <w:rsid w:val="003914F5"/>
    <w:rsid w:val="00393125"/>
    <w:rsid w:val="00393F3D"/>
    <w:rsid w:val="00395CA2"/>
    <w:rsid w:val="00396861"/>
    <w:rsid w:val="00396D2C"/>
    <w:rsid w:val="00396D2E"/>
    <w:rsid w:val="00396E2A"/>
    <w:rsid w:val="00396EE5"/>
    <w:rsid w:val="00397616"/>
    <w:rsid w:val="003A0039"/>
    <w:rsid w:val="003A0126"/>
    <w:rsid w:val="003A0A35"/>
    <w:rsid w:val="003A10D4"/>
    <w:rsid w:val="003A1248"/>
    <w:rsid w:val="003A211C"/>
    <w:rsid w:val="003A2274"/>
    <w:rsid w:val="003A232F"/>
    <w:rsid w:val="003A4003"/>
    <w:rsid w:val="003A4E19"/>
    <w:rsid w:val="003A4FD8"/>
    <w:rsid w:val="003A51CB"/>
    <w:rsid w:val="003A5DED"/>
    <w:rsid w:val="003A5E1C"/>
    <w:rsid w:val="003A5FDD"/>
    <w:rsid w:val="003A61B3"/>
    <w:rsid w:val="003A6797"/>
    <w:rsid w:val="003A6AE4"/>
    <w:rsid w:val="003A77DE"/>
    <w:rsid w:val="003B00B7"/>
    <w:rsid w:val="003B271B"/>
    <w:rsid w:val="003B2E21"/>
    <w:rsid w:val="003B2E53"/>
    <w:rsid w:val="003B388E"/>
    <w:rsid w:val="003B39C3"/>
    <w:rsid w:val="003B3DA6"/>
    <w:rsid w:val="003B4A7D"/>
    <w:rsid w:val="003B74C0"/>
    <w:rsid w:val="003B761B"/>
    <w:rsid w:val="003B7D6F"/>
    <w:rsid w:val="003B7D72"/>
    <w:rsid w:val="003C02CA"/>
    <w:rsid w:val="003C0643"/>
    <w:rsid w:val="003C20D0"/>
    <w:rsid w:val="003C2E40"/>
    <w:rsid w:val="003C2F35"/>
    <w:rsid w:val="003C3657"/>
    <w:rsid w:val="003C3952"/>
    <w:rsid w:val="003C4125"/>
    <w:rsid w:val="003C46C9"/>
    <w:rsid w:val="003C5525"/>
    <w:rsid w:val="003C58C3"/>
    <w:rsid w:val="003C63ED"/>
    <w:rsid w:val="003C6858"/>
    <w:rsid w:val="003D14FC"/>
    <w:rsid w:val="003D1505"/>
    <w:rsid w:val="003D2388"/>
    <w:rsid w:val="003D2A76"/>
    <w:rsid w:val="003D2E51"/>
    <w:rsid w:val="003D2F0C"/>
    <w:rsid w:val="003D448D"/>
    <w:rsid w:val="003D48B9"/>
    <w:rsid w:val="003D4E20"/>
    <w:rsid w:val="003D4ED1"/>
    <w:rsid w:val="003D4F2E"/>
    <w:rsid w:val="003D5037"/>
    <w:rsid w:val="003D5064"/>
    <w:rsid w:val="003D5472"/>
    <w:rsid w:val="003D5DFF"/>
    <w:rsid w:val="003D5F8C"/>
    <w:rsid w:val="003D644F"/>
    <w:rsid w:val="003D6F73"/>
    <w:rsid w:val="003D7074"/>
    <w:rsid w:val="003E0D98"/>
    <w:rsid w:val="003E21A1"/>
    <w:rsid w:val="003E2C8F"/>
    <w:rsid w:val="003E2CDA"/>
    <w:rsid w:val="003E2FD5"/>
    <w:rsid w:val="003E320F"/>
    <w:rsid w:val="003E3439"/>
    <w:rsid w:val="003E35C4"/>
    <w:rsid w:val="003E4B22"/>
    <w:rsid w:val="003E4B9E"/>
    <w:rsid w:val="003E6039"/>
    <w:rsid w:val="003E6486"/>
    <w:rsid w:val="003E6793"/>
    <w:rsid w:val="003E6C73"/>
    <w:rsid w:val="003E7237"/>
    <w:rsid w:val="003E7536"/>
    <w:rsid w:val="003F0C2B"/>
    <w:rsid w:val="003F0CD3"/>
    <w:rsid w:val="003F2499"/>
    <w:rsid w:val="003F30FF"/>
    <w:rsid w:val="003F3456"/>
    <w:rsid w:val="003F3648"/>
    <w:rsid w:val="003F4204"/>
    <w:rsid w:val="003F47FC"/>
    <w:rsid w:val="003F4DB5"/>
    <w:rsid w:val="003F5BE2"/>
    <w:rsid w:val="003F5FF4"/>
    <w:rsid w:val="003F6269"/>
    <w:rsid w:val="003F69F3"/>
    <w:rsid w:val="003F7126"/>
    <w:rsid w:val="003F762C"/>
    <w:rsid w:val="003F7AA3"/>
    <w:rsid w:val="003F7D94"/>
    <w:rsid w:val="004004B6"/>
    <w:rsid w:val="00400B82"/>
    <w:rsid w:val="0040101B"/>
    <w:rsid w:val="004017C0"/>
    <w:rsid w:val="00402ABB"/>
    <w:rsid w:val="004035FB"/>
    <w:rsid w:val="00403C80"/>
    <w:rsid w:val="00405827"/>
    <w:rsid w:val="00405FC7"/>
    <w:rsid w:val="00406A97"/>
    <w:rsid w:val="00406C8B"/>
    <w:rsid w:val="004071B1"/>
    <w:rsid w:val="00407CF3"/>
    <w:rsid w:val="00410497"/>
    <w:rsid w:val="004119B9"/>
    <w:rsid w:val="00411F3A"/>
    <w:rsid w:val="00412617"/>
    <w:rsid w:val="00412653"/>
    <w:rsid w:val="00412854"/>
    <w:rsid w:val="00413944"/>
    <w:rsid w:val="00414CCC"/>
    <w:rsid w:val="00414FD7"/>
    <w:rsid w:val="004153D7"/>
    <w:rsid w:val="0041597E"/>
    <w:rsid w:val="00415C5B"/>
    <w:rsid w:val="00416108"/>
    <w:rsid w:val="00416D9D"/>
    <w:rsid w:val="004200DC"/>
    <w:rsid w:val="00420D1A"/>
    <w:rsid w:val="0042190A"/>
    <w:rsid w:val="00422068"/>
    <w:rsid w:val="00424598"/>
    <w:rsid w:val="00424A5C"/>
    <w:rsid w:val="00424A76"/>
    <w:rsid w:val="00425F94"/>
    <w:rsid w:val="00426125"/>
    <w:rsid w:val="00426B33"/>
    <w:rsid w:val="0042715E"/>
    <w:rsid w:val="0042797B"/>
    <w:rsid w:val="00427CCA"/>
    <w:rsid w:val="0043022B"/>
    <w:rsid w:val="00430B17"/>
    <w:rsid w:val="00431343"/>
    <w:rsid w:val="004315D3"/>
    <w:rsid w:val="00431807"/>
    <w:rsid w:val="00431D07"/>
    <w:rsid w:val="004324D7"/>
    <w:rsid w:val="00433BBD"/>
    <w:rsid w:val="00434503"/>
    <w:rsid w:val="004346AE"/>
    <w:rsid w:val="004346B7"/>
    <w:rsid w:val="00434959"/>
    <w:rsid w:val="00434C60"/>
    <w:rsid w:val="004360A7"/>
    <w:rsid w:val="00436669"/>
    <w:rsid w:val="00436CBA"/>
    <w:rsid w:val="00437696"/>
    <w:rsid w:val="004407A8"/>
    <w:rsid w:val="00440899"/>
    <w:rsid w:val="00440F0F"/>
    <w:rsid w:val="00441024"/>
    <w:rsid w:val="00441D4C"/>
    <w:rsid w:val="00441FA9"/>
    <w:rsid w:val="004420FC"/>
    <w:rsid w:val="00442483"/>
    <w:rsid w:val="0044260D"/>
    <w:rsid w:val="004426DF"/>
    <w:rsid w:val="0044387F"/>
    <w:rsid w:val="00443B65"/>
    <w:rsid w:val="004442D7"/>
    <w:rsid w:val="00444A17"/>
    <w:rsid w:val="00444FC2"/>
    <w:rsid w:val="00445DC4"/>
    <w:rsid w:val="004463F3"/>
    <w:rsid w:val="00446623"/>
    <w:rsid w:val="00447C6A"/>
    <w:rsid w:val="00447DBB"/>
    <w:rsid w:val="00451976"/>
    <w:rsid w:val="00451DC7"/>
    <w:rsid w:val="0045267B"/>
    <w:rsid w:val="00452DA8"/>
    <w:rsid w:val="0045389C"/>
    <w:rsid w:val="00453E84"/>
    <w:rsid w:val="00454C1F"/>
    <w:rsid w:val="004568BF"/>
    <w:rsid w:val="00456954"/>
    <w:rsid w:val="004601CE"/>
    <w:rsid w:val="00460482"/>
    <w:rsid w:val="0046096A"/>
    <w:rsid w:val="00460E2E"/>
    <w:rsid w:val="00461E86"/>
    <w:rsid w:val="00462851"/>
    <w:rsid w:val="00462C20"/>
    <w:rsid w:val="004634E8"/>
    <w:rsid w:val="004642F6"/>
    <w:rsid w:val="00464B7F"/>
    <w:rsid w:val="00464FF3"/>
    <w:rsid w:val="004659C0"/>
    <w:rsid w:val="00465FC9"/>
    <w:rsid w:val="0046613C"/>
    <w:rsid w:val="00467CE1"/>
    <w:rsid w:val="00467D7D"/>
    <w:rsid w:val="004701CD"/>
    <w:rsid w:val="00470A99"/>
    <w:rsid w:val="00470DD0"/>
    <w:rsid w:val="00471264"/>
    <w:rsid w:val="004713B5"/>
    <w:rsid w:val="00471604"/>
    <w:rsid w:val="004719E2"/>
    <w:rsid w:val="00471B27"/>
    <w:rsid w:val="00471DA4"/>
    <w:rsid w:val="0047234F"/>
    <w:rsid w:val="00472C8D"/>
    <w:rsid w:val="00475087"/>
    <w:rsid w:val="004752CB"/>
    <w:rsid w:val="004752DE"/>
    <w:rsid w:val="0047554C"/>
    <w:rsid w:val="00476286"/>
    <w:rsid w:val="00476324"/>
    <w:rsid w:val="004770A8"/>
    <w:rsid w:val="00477931"/>
    <w:rsid w:val="00477EE7"/>
    <w:rsid w:val="0048008A"/>
    <w:rsid w:val="00480E27"/>
    <w:rsid w:val="0048112B"/>
    <w:rsid w:val="00482544"/>
    <w:rsid w:val="0048283F"/>
    <w:rsid w:val="00482996"/>
    <w:rsid w:val="004834BB"/>
    <w:rsid w:val="00484519"/>
    <w:rsid w:val="004848A9"/>
    <w:rsid w:val="0048613E"/>
    <w:rsid w:val="00486701"/>
    <w:rsid w:val="0048705D"/>
    <w:rsid w:val="0048721F"/>
    <w:rsid w:val="00487811"/>
    <w:rsid w:val="00487909"/>
    <w:rsid w:val="00487D34"/>
    <w:rsid w:val="004939E0"/>
    <w:rsid w:val="00493C94"/>
    <w:rsid w:val="0049417C"/>
    <w:rsid w:val="00494D8D"/>
    <w:rsid w:val="00494E6A"/>
    <w:rsid w:val="004953FC"/>
    <w:rsid w:val="004957F6"/>
    <w:rsid w:val="0049600E"/>
    <w:rsid w:val="004968F6"/>
    <w:rsid w:val="00496C60"/>
    <w:rsid w:val="00497EAC"/>
    <w:rsid w:val="004A0005"/>
    <w:rsid w:val="004A156C"/>
    <w:rsid w:val="004A1EFF"/>
    <w:rsid w:val="004A2D85"/>
    <w:rsid w:val="004A2DD6"/>
    <w:rsid w:val="004A2FB4"/>
    <w:rsid w:val="004A57F8"/>
    <w:rsid w:val="004A6580"/>
    <w:rsid w:val="004A6E33"/>
    <w:rsid w:val="004A6ED5"/>
    <w:rsid w:val="004A7E21"/>
    <w:rsid w:val="004B0755"/>
    <w:rsid w:val="004B0EF1"/>
    <w:rsid w:val="004B0F62"/>
    <w:rsid w:val="004B173F"/>
    <w:rsid w:val="004B1AF4"/>
    <w:rsid w:val="004B239E"/>
    <w:rsid w:val="004B2C3E"/>
    <w:rsid w:val="004B3242"/>
    <w:rsid w:val="004B4F4D"/>
    <w:rsid w:val="004B56A4"/>
    <w:rsid w:val="004B5F75"/>
    <w:rsid w:val="004B72FB"/>
    <w:rsid w:val="004B7412"/>
    <w:rsid w:val="004B7CB3"/>
    <w:rsid w:val="004C03B3"/>
    <w:rsid w:val="004C0919"/>
    <w:rsid w:val="004C0E06"/>
    <w:rsid w:val="004C0EE8"/>
    <w:rsid w:val="004C1018"/>
    <w:rsid w:val="004C136F"/>
    <w:rsid w:val="004C21FD"/>
    <w:rsid w:val="004C286A"/>
    <w:rsid w:val="004C2AA5"/>
    <w:rsid w:val="004C3B2C"/>
    <w:rsid w:val="004C3CF1"/>
    <w:rsid w:val="004C4A5A"/>
    <w:rsid w:val="004C5179"/>
    <w:rsid w:val="004C61CC"/>
    <w:rsid w:val="004C6735"/>
    <w:rsid w:val="004C67E5"/>
    <w:rsid w:val="004C6C7C"/>
    <w:rsid w:val="004C6DEF"/>
    <w:rsid w:val="004D0693"/>
    <w:rsid w:val="004D0C8C"/>
    <w:rsid w:val="004D19A6"/>
    <w:rsid w:val="004D1F0E"/>
    <w:rsid w:val="004D22FB"/>
    <w:rsid w:val="004D263B"/>
    <w:rsid w:val="004D2EC3"/>
    <w:rsid w:val="004D4021"/>
    <w:rsid w:val="004D4D2E"/>
    <w:rsid w:val="004D591A"/>
    <w:rsid w:val="004D6DE7"/>
    <w:rsid w:val="004D7619"/>
    <w:rsid w:val="004D7F63"/>
    <w:rsid w:val="004E04D1"/>
    <w:rsid w:val="004E0760"/>
    <w:rsid w:val="004E0A0D"/>
    <w:rsid w:val="004E0F5B"/>
    <w:rsid w:val="004E21FB"/>
    <w:rsid w:val="004E28D1"/>
    <w:rsid w:val="004E360F"/>
    <w:rsid w:val="004E3EC8"/>
    <w:rsid w:val="004E46FD"/>
    <w:rsid w:val="004E471D"/>
    <w:rsid w:val="004E51EF"/>
    <w:rsid w:val="004E6AF6"/>
    <w:rsid w:val="004E7C00"/>
    <w:rsid w:val="004F23D2"/>
    <w:rsid w:val="004F33A0"/>
    <w:rsid w:val="004F429E"/>
    <w:rsid w:val="004F4F86"/>
    <w:rsid w:val="004F5079"/>
    <w:rsid w:val="004F52EC"/>
    <w:rsid w:val="004F5CB3"/>
    <w:rsid w:val="004F5D87"/>
    <w:rsid w:val="004F6C59"/>
    <w:rsid w:val="004F7350"/>
    <w:rsid w:val="004F797D"/>
    <w:rsid w:val="004F7B71"/>
    <w:rsid w:val="004F7CA8"/>
    <w:rsid w:val="004F7FC4"/>
    <w:rsid w:val="00500258"/>
    <w:rsid w:val="0050035F"/>
    <w:rsid w:val="0050100A"/>
    <w:rsid w:val="00501833"/>
    <w:rsid w:val="00501A59"/>
    <w:rsid w:val="00501ADA"/>
    <w:rsid w:val="00501FED"/>
    <w:rsid w:val="0050213B"/>
    <w:rsid w:val="005029ED"/>
    <w:rsid w:val="00503224"/>
    <w:rsid w:val="005033C4"/>
    <w:rsid w:val="005034C0"/>
    <w:rsid w:val="0050509D"/>
    <w:rsid w:val="00505E7B"/>
    <w:rsid w:val="0050618B"/>
    <w:rsid w:val="005062E0"/>
    <w:rsid w:val="005065DF"/>
    <w:rsid w:val="005067C0"/>
    <w:rsid w:val="00507607"/>
    <w:rsid w:val="005102B0"/>
    <w:rsid w:val="00510FFF"/>
    <w:rsid w:val="00512707"/>
    <w:rsid w:val="00512C9C"/>
    <w:rsid w:val="00513F16"/>
    <w:rsid w:val="00514214"/>
    <w:rsid w:val="00514331"/>
    <w:rsid w:val="0051435B"/>
    <w:rsid w:val="005165A7"/>
    <w:rsid w:val="00516D48"/>
    <w:rsid w:val="0051776A"/>
    <w:rsid w:val="00517D93"/>
    <w:rsid w:val="00520854"/>
    <w:rsid w:val="00520C81"/>
    <w:rsid w:val="00520ECD"/>
    <w:rsid w:val="0052150A"/>
    <w:rsid w:val="005221C7"/>
    <w:rsid w:val="005232EC"/>
    <w:rsid w:val="00524152"/>
    <w:rsid w:val="00524479"/>
    <w:rsid w:val="00525204"/>
    <w:rsid w:val="005257BB"/>
    <w:rsid w:val="00525C93"/>
    <w:rsid w:val="00526181"/>
    <w:rsid w:val="00526258"/>
    <w:rsid w:val="005263EC"/>
    <w:rsid w:val="00526E47"/>
    <w:rsid w:val="00530122"/>
    <w:rsid w:val="00532862"/>
    <w:rsid w:val="00532F76"/>
    <w:rsid w:val="00533814"/>
    <w:rsid w:val="0053406D"/>
    <w:rsid w:val="00534C60"/>
    <w:rsid w:val="00535C7E"/>
    <w:rsid w:val="0053605C"/>
    <w:rsid w:val="00537B66"/>
    <w:rsid w:val="00541BC9"/>
    <w:rsid w:val="005424DC"/>
    <w:rsid w:val="00542C03"/>
    <w:rsid w:val="00542FB9"/>
    <w:rsid w:val="00542FD8"/>
    <w:rsid w:val="0054358F"/>
    <w:rsid w:val="00543889"/>
    <w:rsid w:val="005446AC"/>
    <w:rsid w:val="00545B80"/>
    <w:rsid w:val="00545F80"/>
    <w:rsid w:val="0055027A"/>
    <w:rsid w:val="005503D2"/>
    <w:rsid w:val="00550C18"/>
    <w:rsid w:val="0055166C"/>
    <w:rsid w:val="00551D8D"/>
    <w:rsid w:val="00552415"/>
    <w:rsid w:val="00553505"/>
    <w:rsid w:val="0055375D"/>
    <w:rsid w:val="005541BB"/>
    <w:rsid w:val="005546F0"/>
    <w:rsid w:val="00554ECF"/>
    <w:rsid w:val="00555019"/>
    <w:rsid w:val="005564C4"/>
    <w:rsid w:val="0055736F"/>
    <w:rsid w:val="00557725"/>
    <w:rsid w:val="0055779F"/>
    <w:rsid w:val="00557C8A"/>
    <w:rsid w:val="005604BA"/>
    <w:rsid w:val="00560CE1"/>
    <w:rsid w:val="005617C6"/>
    <w:rsid w:val="00561D48"/>
    <w:rsid w:val="0056395F"/>
    <w:rsid w:val="00566A95"/>
    <w:rsid w:val="00566D1F"/>
    <w:rsid w:val="005671FB"/>
    <w:rsid w:val="0057055E"/>
    <w:rsid w:val="00573F42"/>
    <w:rsid w:val="00574C84"/>
    <w:rsid w:val="0057504B"/>
    <w:rsid w:val="0057531A"/>
    <w:rsid w:val="00575573"/>
    <w:rsid w:val="00575B9E"/>
    <w:rsid w:val="00575DC8"/>
    <w:rsid w:val="00577729"/>
    <w:rsid w:val="0058008A"/>
    <w:rsid w:val="005803C3"/>
    <w:rsid w:val="0058197F"/>
    <w:rsid w:val="00582023"/>
    <w:rsid w:val="005832D3"/>
    <w:rsid w:val="00583318"/>
    <w:rsid w:val="005836FB"/>
    <w:rsid w:val="00583A4C"/>
    <w:rsid w:val="0058440F"/>
    <w:rsid w:val="005846BF"/>
    <w:rsid w:val="0058541C"/>
    <w:rsid w:val="00585EA8"/>
    <w:rsid w:val="00587D6D"/>
    <w:rsid w:val="00590EBC"/>
    <w:rsid w:val="00590EE9"/>
    <w:rsid w:val="0059132D"/>
    <w:rsid w:val="005917D6"/>
    <w:rsid w:val="00591D83"/>
    <w:rsid w:val="00591F5F"/>
    <w:rsid w:val="005920A3"/>
    <w:rsid w:val="005920E5"/>
    <w:rsid w:val="00592E1D"/>
    <w:rsid w:val="00593320"/>
    <w:rsid w:val="005933ED"/>
    <w:rsid w:val="00593970"/>
    <w:rsid w:val="005942A4"/>
    <w:rsid w:val="005942EE"/>
    <w:rsid w:val="0059581D"/>
    <w:rsid w:val="00596FC5"/>
    <w:rsid w:val="005974E3"/>
    <w:rsid w:val="005A033E"/>
    <w:rsid w:val="005A0A8D"/>
    <w:rsid w:val="005A1286"/>
    <w:rsid w:val="005A19C0"/>
    <w:rsid w:val="005A1A29"/>
    <w:rsid w:val="005A1D02"/>
    <w:rsid w:val="005A29A1"/>
    <w:rsid w:val="005A2B55"/>
    <w:rsid w:val="005A331B"/>
    <w:rsid w:val="005A3E24"/>
    <w:rsid w:val="005A4542"/>
    <w:rsid w:val="005A558E"/>
    <w:rsid w:val="005A5CFD"/>
    <w:rsid w:val="005A5E98"/>
    <w:rsid w:val="005A636F"/>
    <w:rsid w:val="005A6603"/>
    <w:rsid w:val="005A6D35"/>
    <w:rsid w:val="005A6EF3"/>
    <w:rsid w:val="005A7856"/>
    <w:rsid w:val="005A7DB6"/>
    <w:rsid w:val="005B070D"/>
    <w:rsid w:val="005B1B63"/>
    <w:rsid w:val="005B202E"/>
    <w:rsid w:val="005B254E"/>
    <w:rsid w:val="005B2B1C"/>
    <w:rsid w:val="005B2D7F"/>
    <w:rsid w:val="005B5705"/>
    <w:rsid w:val="005B7259"/>
    <w:rsid w:val="005B7393"/>
    <w:rsid w:val="005B7F94"/>
    <w:rsid w:val="005C034D"/>
    <w:rsid w:val="005C0699"/>
    <w:rsid w:val="005C0A39"/>
    <w:rsid w:val="005C325D"/>
    <w:rsid w:val="005C348F"/>
    <w:rsid w:val="005C37CF"/>
    <w:rsid w:val="005C3B5A"/>
    <w:rsid w:val="005C3C33"/>
    <w:rsid w:val="005C477A"/>
    <w:rsid w:val="005C4832"/>
    <w:rsid w:val="005C557A"/>
    <w:rsid w:val="005C595F"/>
    <w:rsid w:val="005C5CBF"/>
    <w:rsid w:val="005C63D5"/>
    <w:rsid w:val="005C6459"/>
    <w:rsid w:val="005C7CAB"/>
    <w:rsid w:val="005C7D3E"/>
    <w:rsid w:val="005D0062"/>
    <w:rsid w:val="005D0428"/>
    <w:rsid w:val="005D07EE"/>
    <w:rsid w:val="005D137F"/>
    <w:rsid w:val="005D189A"/>
    <w:rsid w:val="005D1B60"/>
    <w:rsid w:val="005D1EBA"/>
    <w:rsid w:val="005D221E"/>
    <w:rsid w:val="005D247C"/>
    <w:rsid w:val="005D36FE"/>
    <w:rsid w:val="005D37F4"/>
    <w:rsid w:val="005D387B"/>
    <w:rsid w:val="005D3896"/>
    <w:rsid w:val="005D51C4"/>
    <w:rsid w:val="005D63BF"/>
    <w:rsid w:val="005D67FA"/>
    <w:rsid w:val="005D6DC1"/>
    <w:rsid w:val="005E012C"/>
    <w:rsid w:val="005E06E7"/>
    <w:rsid w:val="005E1013"/>
    <w:rsid w:val="005E1381"/>
    <w:rsid w:val="005E14F4"/>
    <w:rsid w:val="005E23D8"/>
    <w:rsid w:val="005E328D"/>
    <w:rsid w:val="005E3320"/>
    <w:rsid w:val="005E35B7"/>
    <w:rsid w:val="005E367A"/>
    <w:rsid w:val="005E4420"/>
    <w:rsid w:val="005E5297"/>
    <w:rsid w:val="005E575B"/>
    <w:rsid w:val="005E6122"/>
    <w:rsid w:val="005E6DC0"/>
    <w:rsid w:val="005E710E"/>
    <w:rsid w:val="005E7AF0"/>
    <w:rsid w:val="005E7BA9"/>
    <w:rsid w:val="005E7CE9"/>
    <w:rsid w:val="005E7F5B"/>
    <w:rsid w:val="005F0195"/>
    <w:rsid w:val="005F047D"/>
    <w:rsid w:val="005F0BC2"/>
    <w:rsid w:val="005F0FAB"/>
    <w:rsid w:val="005F0FE1"/>
    <w:rsid w:val="005F1452"/>
    <w:rsid w:val="005F1DE8"/>
    <w:rsid w:val="005F2FE1"/>
    <w:rsid w:val="005F3869"/>
    <w:rsid w:val="005F41EF"/>
    <w:rsid w:val="005F5EF4"/>
    <w:rsid w:val="005F5F15"/>
    <w:rsid w:val="005F6232"/>
    <w:rsid w:val="005F7424"/>
    <w:rsid w:val="006006F5"/>
    <w:rsid w:val="00600F1A"/>
    <w:rsid w:val="006012D8"/>
    <w:rsid w:val="00601824"/>
    <w:rsid w:val="0060217B"/>
    <w:rsid w:val="00602258"/>
    <w:rsid w:val="00602B39"/>
    <w:rsid w:val="00602DC7"/>
    <w:rsid w:val="00602DEF"/>
    <w:rsid w:val="0060319A"/>
    <w:rsid w:val="006033C0"/>
    <w:rsid w:val="006034ED"/>
    <w:rsid w:val="00603766"/>
    <w:rsid w:val="006045FF"/>
    <w:rsid w:val="00604859"/>
    <w:rsid w:val="0060575B"/>
    <w:rsid w:val="006059CB"/>
    <w:rsid w:val="006077D0"/>
    <w:rsid w:val="006078FE"/>
    <w:rsid w:val="00607A6C"/>
    <w:rsid w:val="00607ECF"/>
    <w:rsid w:val="00607EF0"/>
    <w:rsid w:val="006104A5"/>
    <w:rsid w:val="0061087B"/>
    <w:rsid w:val="006123CE"/>
    <w:rsid w:val="00612887"/>
    <w:rsid w:val="00612C96"/>
    <w:rsid w:val="0061327C"/>
    <w:rsid w:val="00613736"/>
    <w:rsid w:val="00613FAB"/>
    <w:rsid w:val="00614FA7"/>
    <w:rsid w:val="006209FC"/>
    <w:rsid w:val="00620D2B"/>
    <w:rsid w:val="00621110"/>
    <w:rsid w:val="00621812"/>
    <w:rsid w:val="00621DB7"/>
    <w:rsid w:val="006229B6"/>
    <w:rsid w:val="00623E7D"/>
    <w:rsid w:val="00624DBA"/>
    <w:rsid w:val="00625792"/>
    <w:rsid w:val="006308EB"/>
    <w:rsid w:val="00631014"/>
    <w:rsid w:val="00632BFE"/>
    <w:rsid w:val="00632C5A"/>
    <w:rsid w:val="00633321"/>
    <w:rsid w:val="00633427"/>
    <w:rsid w:val="00633A9A"/>
    <w:rsid w:val="00633C30"/>
    <w:rsid w:val="00633E07"/>
    <w:rsid w:val="0063482E"/>
    <w:rsid w:val="00634CE7"/>
    <w:rsid w:val="0063540B"/>
    <w:rsid w:val="00635955"/>
    <w:rsid w:val="006362CB"/>
    <w:rsid w:val="00640BFE"/>
    <w:rsid w:val="00640EF8"/>
    <w:rsid w:val="00641407"/>
    <w:rsid w:val="0064176A"/>
    <w:rsid w:val="00641B39"/>
    <w:rsid w:val="0064268C"/>
    <w:rsid w:val="00642B95"/>
    <w:rsid w:val="00642C79"/>
    <w:rsid w:val="00642FAB"/>
    <w:rsid w:val="00643DD4"/>
    <w:rsid w:val="00643E37"/>
    <w:rsid w:val="00644BB4"/>
    <w:rsid w:val="006452E1"/>
    <w:rsid w:val="006453A5"/>
    <w:rsid w:val="00646580"/>
    <w:rsid w:val="00646761"/>
    <w:rsid w:val="00646EBD"/>
    <w:rsid w:val="00646F96"/>
    <w:rsid w:val="00647777"/>
    <w:rsid w:val="00650A81"/>
    <w:rsid w:val="00650B90"/>
    <w:rsid w:val="00650FDF"/>
    <w:rsid w:val="006511B6"/>
    <w:rsid w:val="006517A3"/>
    <w:rsid w:val="0065304B"/>
    <w:rsid w:val="0065453D"/>
    <w:rsid w:val="00654F96"/>
    <w:rsid w:val="00655687"/>
    <w:rsid w:val="0065611A"/>
    <w:rsid w:val="0065706F"/>
    <w:rsid w:val="006572D1"/>
    <w:rsid w:val="0065796C"/>
    <w:rsid w:val="00657FC2"/>
    <w:rsid w:val="006601B7"/>
    <w:rsid w:val="00660956"/>
    <w:rsid w:val="00660A87"/>
    <w:rsid w:val="006633CB"/>
    <w:rsid w:val="00664023"/>
    <w:rsid w:val="00664195"/>
    <w:rsid w:val="006649FF"/>
    <w:rsid w:val="00665EB4"/>
    <w:rsid w:val="006664DC"/>
    <w:rsid w:val="0066652E"/>
    <w:rsid w:val="00666AB3"/>
    <w:rsid w:val="00666B36"/>
    <w:rsid w:val="00666CA0"/>
    <w:rsid w:val="00667277"/>
    <w:rsid w:val="00667381"/>
    <w:rsid w:val="006679AF"/>
    <w:rsid w:val="00671489"/>
    <w:rsid w:val="00671B4B"/>
    <w:rsid w:val="00672647"/>
    <w:rsid w:val="006745F3"/>
    <w:rsid w:val="00674F3B"/>
    <w:rsid w:val="00675639"/>
    <w:rsid w:val="00675AC2"/>
    <w:rsid w:val="00676546"/>
    <w:rsid w:val="00676D89"/>
    <w:rsid w:val="00677259"/>
    <w:rsid w:val="006809EA"/>
    <w:rsid w:val="00681AB4"/>
    <w:rsid w:val="00681BAA"/>
    <w:rsid w:val="00682EC2"/>
    <w:rsid w:val="006839C4"/>
    <w:rsid w:val="00683C41"/>
    <w:rsid w:val="00683E08"/>
    <w:rsid w:val="00684F3B"/>
    <w:rsid w:val="00685299"/>
    <w:rsid w:val="00686B73"/>
    <w:rsid w:val="006877AE"/>
    <w:rsid w:val="0068782D"/>
    <w:rsid w:val="00687A74"/>
    <w:rsid w:val="00687C57"/>
    <w:rsid w:val="00687E34"/>
    <w:rsid w:val="00690394"/>
    <w:rsid w:val="00690406"/>
    <w:rsid w:val="006906CF"/>
    <w:rsid w:val="00691272"/>
    <w:rsid w:val="00691324"/>
    <w:rsid w:val="0069170D"/>
    <w:rsid w:val="00691B88"/>
    <w:rsid w:val="00691E70"/>
    <w:rsid w:val="006923D1"/>
    <w:rsid w:val="00692488"/>
    <w:rsid w:val="00692E91"/>
    <w:rsid w:val="0069347A"/>
    <w:rsid w:val="00693660"/>
    <w:rsid w:val="00693D12"/>
    <w:rsid w:val="00694034"/>
    <w:rsid w:val="0069424E"/>
    <w:rsid w:val="00694361"/>
    <w:rsid w:val="0069464B"/>
    <w:rsid w:val="006952D4"/>
    <w:rsid w:val="0069545A"/>
    <w:rsid w:val="006959EE"/>
    <w:rsid w:val="00695E2A"/>
    <w:rsid w:val="006971BE"/>
    <w:rsid w:val="00697DF3"/>
    <w:rsid w:val="00697E4F"/>
    <w:rsid w:val="00697EF0"/>
    <w:rsid w:val="006A0002"/>
    <w:rsid w:val="006A0C94"/>
    <w:rsid w:val="006A1330"/>
    <w:rsid w:val="006A254A"/>
    <w:rsid w:val="006A28B1"/>
    <w:rsid w:val="006A2E59"/>
    <w:rsid w:val="006A3702"/>
    <w:rsid w:val="006A3BC2"/>
    <w:rsid w:val="006A5C57"/>
    <w:rsid w:val="006A6176"/>
    <w:rsid w:val="006A6983"/>
    <w:rsid w:val="006A6A55"/>
    <w:rsid w:val="006A6BCF"/>
    <w:rsid w:val="006A6DDD"/>
    <w:rsid w:val="006A7558"/>
    <w:rsid w:val="006A7DC3"/>
    <w:rsid w:val="006B02A4"/>
    <w:rsid w:val="006B0521"/>
    <w:rsid w:val="006B0B73"/>
    <w:rsid w:val="006B0C53"/>
    <w:rsid w:val="006B0F11"/>
    <w:rsid w:val="006B18E1"/>
    <w:rsid w:val="006B1D61"/>
    <w:rsid w:val="006B2144"/>
    <w:rsid w:val="006B268F"/>
    <w:rsid w:val="006B2D4D"/>
    <w:rsid w:val="006B35BA"/>
    <w:rsid w:val="006B3D3C"/>
    <w:rsid w:val="006B42ED"/>
    <w:rsid w:val="006B484E"/>
    <w:rsid w:val="006B49C1"/>
    <w:rsid w:val="006B5DE9"/>
    <w:rsid w:val="006B70E8"/>
    <w:rsid w:val="006C1041"/>
    <w:rsid w:val="006C130C"/>
    <w:rsid w:val="006C1796"/>
    <w:rsid w:val="006C1EF7"/>
    <w:rsid w:val="006C25D8"/>
    <w:rsid w:val="006C3181"/>
    <w:rsid w:val="006C40D6"/>
    <w:rsid w:val="006C5390"/>
    <w:rsid w:val="006C56F9"/>
    <w:rsid w:val="006C57D0"/>
    <w:rsid w:val="006C580B"/>
    <w:rsid w:val="006C6EB3"/>
    <w:rsid w:val="006C763F"/>
    <w:rsid w:val="006C7E9F"/>
    <w:rsid w:val="006C7F8B"/>
    <w:rsid w:val="006D04BC"/>
    <w:rsid w:val="006D05B6"/>
    <w:rsid w:val="006D071F"/>
    <w:rsid w:val="006D1D60"/>
    <w:rsid w:val="006D2F18"/>
    <w:rsid w:val="006D3846"/>
    <w:rsid w:val="006D3965"/>
    <w:rsid w:val="006D3A5F"/>
    <w:rsid w:val="006D3ACB"/>
    <w:rsid w:val="006D4B70"/>
    <w:rsid w:val="006D59B0"/>
    <w:rsid w:val="006D5C0D"/>
    <w:rsid w:val="006D5DAC"/>
    <w:rsid w:val="006D63A2"/>
    <w:rsid w:val="006D6B8A"/>
    <w:rsid w:val="006D732A"/>
    <w:rsid w:val="006D75DC"/>
    <w:rsid w:val="006D7AA8"/>
    <w:rsid w:val="006D7DAB"/>
    <w:rsid w:val="006E057B"/>
    <w:rsid w:val="006E1005"/>
    <w:rsid w:val="006E1C7C"/>
    <w:rsid w:val="006E1E25"/>
    <w:rsid w:val="006E2295"/>
    <w:rsid w:val="006E231D"/>
    <w:rsid w:val="006E2865"/>
    <w:rsid w:val="006E2C53"/>
    <w:rsid w:val="006E309D"/>
    <w:rsid w:val="006E338C"/>
    <w:rsid w:val="006E3602"/>
    <w:rsid w:val="006E3D20"/>
    <w:rsid w:val="006E451B"/>
    <w:rsid w:val="006E4C7A"/>
    <w:rsid w:val="006E4E2E"/>
    <w:rsid w:val="006E5157"/>
    <w:rsid w:val="006E6070"/>
    <w:rsid w:val="006E6184"/>
    <w:rsid w:val="006E636D"/>
    <w:rsid w:val="006E6AF6"/>
    <w:rsid w:val="006F1E42"/>
    <w:rsid w:val="006F3DF7"/>
    <w:rsid w:val="006F480D"/>
    <w:rsid w:val="006F50B3"/>
    <w:rsid w:val="006F59EB"/>
    <w:rsid w:val="006F5FD5"/>
    <w:rsid w:val="006F6832"/>
    <w:rsid w:val="007018BB"/>
    <w:rsid w:val="00701C97"/>
    <w:rsid w:val="007046F9"/>
    <w:rsid w:val="00706734"/>
    <w:rsid w:val="00707E62"/>
    <w:rsid w:val="00707FEC"/>
    <w:rsid w:val="00710F05"/>
    <w:rsid w:val="00711076"/>
    <w:rsid w:val="00711937"/>
    <w:rsid w:val="00711984"/>
    <w:rsid w:val="00711DD3"/>
    <w:rsid w:val="00711DDD"/>
    <w:rsid w:val="0071201C"/>
    <w:rsid w:val="00712279"/>
    <w:rsid w:val="00712420"/>
    <w:rsid w:val="0071268F"/>
    <w:rsid w:val="00712992"/>
    <w:rsid w:val="00712EA2"/>
    <w:rsid w:val="00713A79"/>
    <w:rsid w:val="00713D9D"/>
    <w:rsid w:val="00715233"/>
    <w:rsid w:val="00715DD0"/>
    <w:rsid w:val="00716122"/>
    <w:rsid w:val="0071668B"/>
    <w:rsid w:val="00717245"/>
    <w:rsid w:val="00717476"/>
    <w:rsid w:val="00717BC2"/>
    <w:rsid w:val="00717D52"/>
    <w:rsid w:val="00721686"/>
    <w:rsid w:val="00721F3E"/>
    <w:rsid w:val="00722115"/>
    <w:rsid w:val="00722BBE"/>
    <w:rsid w:val="00723BCA"/>
    <w:rsid w:val="00723F27"/>
    <w:rsid w:val="00724D7C"/>
    <w:rsid w:val="007256E6"/>
    <w:rsid w:val="00727C81"/>
    <w:rsid w:val="0073012D"/>
    <w:rsid w:val="007313E3"/>
    <w:rsid w:val="00732388"/>
    <w:rsid w:val="00732B79"/>
    <w:rsid w:val="00732C7E"/>
    <w:rsid w:val="00732D32"/>
    <w:rsid w:val="007342F0"/>
    <w:rsid w:val="00734825"/>
    <w:rsid w:val="00735CD8"/>
    <w:rsid w:val="00736620"/>
    <w:rsid w:val="00736A0B"/>
    <w:rsid w:val="00736C14"/>
    <w:rsid w:val="0073790C"/>
    <w:rsid w:val="00740DA9"/>
    <w:rsid w:val="00741F66"/>
    <w:rsid w:val="00741F76"/>
    <w:rsid w:val="00742521"/>
    <w:rsid w:val="00742EA3"/>
    <w:rsid w:val="00745D80"/>
    <w:rsid w:val="00745E91"/>
    <w:rsid w:val="00746D48"/>
    <w:rsid w:val="007476CC"/>
    <w:rsid w:val="00747FB4"/>
    <w:rsid w:val="00750219"/>
    <w:rsid w:val="00750336"/>
    <w:rsid w:val="0075052C"/>
    <w:rsid w:val="00751049"/>
    <w:rsid w:val="00751B97"/>
    <w:rsid w:val="00753303"/>
    <w:rsid w:val="0075496E"/>
    <w:rsid w:val="00754D98"/>
    <w:rsid w:val="0075599C"/>
    <w:rsid w:val="00755A01"/>
    <w:rsid w:val="00756493"/>
    <w:rsid w:val="00756C73"/>
    <w:rsid w:val="00756F4F"/>
    <w:rsid w:val="0075783D"/>
    <w:rsid w:val="00760ED2"/>
    <w:rsid w:val="00761483"/>
    <w:rsid w:val="007616FD"/>
    <w:rsid w:val="007628B6"/>
    <w:rsid w:val="007635AC"/>
    <w:rsid w:val="007644C0"/>
    <w:rsid w:val="00765561"/>
    <w:rsid w:val="00765866"/>
    <w:rsid w:val="00765C39"/>
    <w:rsid w:val="00765CEC"/>
    <w:rsid w:val="0076618D"/>
    <w:rsid w:val="007662F2"/>
    <w:rsid w:val="00766505"/>
    <w:rsid w:val="00766C09"/>
    <w:rsid w:val="00766C50"/>
    <w:rsid w:val="00766E9F"/>
    <w:rsid w:val="00766FEF"/>
    <w:rsid w:val="0076756C"/>
    <w:rsid w:val="00770315"/>
    <w:rsid w:val="0077058C"/>
    <w:rsid w:val="00771289"/>
    <w:rsid w:val="00772D47"/>
    <w:rsid w:val="00773268"/>
    <w:rsid w:val="00773C93"/>
    <w:rsid w:val="00773EE6"/>
    <w:rsid w:val="00773FB9"/>
    <w:rsid w:val="007743CE"/>
    <w:rsid w:val="007744BA"/>
    <w:rsid w:val="00774EE4"/>
    <w:rsid w:val="007750D6"/>
    <w:rsid w:val="00775797"/>
    <w:rsid w:val="00775FE1"/>
    <w:rsid w:val="00777645"/>
    <w:rsid w:val="0077792D"/>
    <w:rsid w:val="00780A56"/>
    <w:rsid w:val="00781432"/>
    <w:rsid w:val="00781B23"/>
    <w:rsid w:val="00781C82"/>
    <w:rsid w:val="00782198"/>
    <w:rsid w:val="007821A6"/>
    <w:rsid w:val="00782528"/>
    <w:rsid w:val="00782CC1"/>
    <w:rsid w:val="00782D44"/>
    <w:rsid w:val="00782EA2"/>
    <w:rsid w:val="00783E64"/>
    <w:rsid w:val="00784231"/>
    <w:rsid w:val="00784634"/>
    <w:rsid w:val="007846D0"/>
    <w:rsid w:val="00785C16"/>
    <w:rsid w:val="00785C96"/>
    <w:rsid w:val="00785D69"/>
    <w:rsid w:val="00785D8F"/>
    <w:rsid w:val="007861B2"/>
    <w:rsid w:val="00786F94"/>
    <w:rsid w:val="007870AB"/>
    <w:rsid w:val="00787FCD"/>
    <w:rsid w:val="00790A90"/>
    <w:rsid w:val="007912AF"/>
    <w:rsid w:val="007922A8"/>
    <w:rsid w:val="007922D4"/>
    <w:rsid w:val="00792D67"/>
    <w:rsid w:val="0079348E"/>
    <w:rsid w:val="00793788"/>
    <w:rsid w:val="00794B70"/>
    <w:rsid w:val="00794BB8"/>
    <w:rsid w:val="0079536B"/>
    <w:rsid w:val="0079571C"/>
    <w:rsid w:val="007965AA"/>
    <w:rsid w:val="007969A1"/>
    <w:rsid w:val="007975B0"/>
    <w:rsid w:val="00797B6C"/>
    <w:rsid w:val="007A0B17"/>
    <w:rsid w:val="007A0E42"/>
    <w:rsid w:val="007A13EB"/>
    <w:rsid w:val="007A1FBF"/>
    <w:rsid w:val="007A26BA"/>
    <w:rsid w:val="007A28BC"/>
    <w:rsid w:val="007A3DD4"/>
    <w:rsid w:val="007A4756"/>
    <w:rsid w:val="007A481C"/>
    <w:rsid w:val="007A4EB4"/>
    <w:rsid w:val="007A4F4C"/>
    <w:rsid w:val="007A5F89"/>
    <w:rsid w:val="007A65C7"/>
    <w:rsid w:val="007A6658"/>
    <w:rsid w:val="007A6EAF"/>
    <w:rsid w:val="007A7D72"/>
    <w:rsid w:val="007B02AA"/>
    <w:rsid w:val="007B0BB2"/>
    <w:rsid w:val="007B1071"/>
    <w:rsid w:val="007B210C"/>
    <w:rsid w:val="007B239F"/>
    <w:rsid w:val="007B2782"/>
    <w:rsid w:val="007B2974"/>
    <w:rsid w:val="007B3C01"/>
    <w:rsid w:val="007B3D07"/>
    <w:rsid w:val="007B4222"/>
    <w:rsid w:val="007B4D4A"/>
    <w:rsid w:val="007B4EB1"/>
    <w:rsid w:val="007B59D0"/>
    <w:rsid w:val="007B66F7"/>
    <w:rsid w:val="007B73DF"/>
    <w:rsid w:val="007B7881"/>
    <w:rsid w:val="007C00D9"/>
    <w:rsid w:val="007C0624"/>
    <w:rsid w:val="007C0B66"/>
    <w:rsid w:val="007C19D9"/>
    <w:rsid w:val="007C222A"/>
    <w:rsid w:val="007C354F"/>
    <w:rsid w:val="007C3A61"/>
    <w:rsid w:val="007C4741"/>
    <w:rsid w:val="007C4B6A"/>
    <w:rsid w:val="007C6027"/>
    <w:rsid w:val="007C700F"/>
    <w:rsid w:val="007C70D4"/>
    <w:rsid w:val="007C792B"/>
    <w:rsid w:val="007C7BF6"/>
    <w:rsid w:val="007D08F1"/>
    <w:rsid w:val="007D3451"/>
    <w:rsid w:val="007D3A07"/>
    <w:rsid w:val="007D3B46"/>
    <w:rsid w:val="007D3F31"/>
    <w:rsid w:val="007D4D42"/>
    <w:rsid w:val="007D5175"/>
    <w:rsid w:val="007D51AA"/>
    <w:rsid w:val="007D530C"/>
    <w:rsid w:val="007D5B35"/>
    <w:rsid w:val="007D677A"/>
    <w:rsid w:val="007E01C2"/>
    <w:rsid w:val="007E0541"/>
    <w:rsid w:val="007E0BC5"/>
    <w:rsid w:val="007E2507"/>
    <w:rsid w:val="007E2553"/>
    <w:rsid w:val="007E27CC"/>
    <w:rsid w:val="007E4895"/>
    <w:rsid w:val="007E5986"/>
    <w:rsid w:val="007E5B50"/>
    <w:rsid w:val="007E5E0E"/>
    <w:rsid w:val="007E7147"/>
    <w:rsid w:val="007E7314"/>
    <w:rsid w:val="007F03C1"/>
    <w:rsid w:val="007F0501"/>
    <w:rsid w:val="007F07D6"/>
    <w:rsid w:val="007F12EC"/>
    <w:rsid w:val="007F18EB"/>
    <w:rsid w:val="007F2F7E"/>
    <w:rsid w:val="007F53C9"/>
    <w:rsid w:val="007F6269"/>
    <w:rsid w:val="007F6376"/>
    <w:rsid w:val="007F63DE"/>
    <w:rsid w:val="007F6D62"/>
    <w:rsid w:val="007F6DA0"/>
    <w:rsid w:val="007F778E"/>
    <w:rsid w:val="008002E5"/>
    <w:rsid w:val="0080050F"/>
    <w:rsid w:val="00800B79"/>
    <w:rsid w:val="00800CEF"/>
    <w:rsid w:val="00800ED6"/>
    <w:rsid w:val="00804BAE"/>
    <w:rsid w:val="00805095"/>
    <w:rsid w:val="0080518C"/>
    <w:rsid w:val="00805855"/>
    <w:rsid w:val="00805A03"/>
    <w:rsid w:val="00805C31"/>
    <w:rsid w:val="00806D5B"/>
    <w:rsid w:val="00807B49"/>
    <w:rsid w:val="00807D0E"/>
    <w:rsid w:val="00807EDF"/>
    <w:rsid w:val="00807FAE"/>
    <w:rsid w:val="008105F8"/>
    <w:rsid w:val="00812CBD"/>
    <w:rsid w:val="00813E2B"/>
    <w:rsid w:val="008141F3"/>
    <w:rsid w:val="00814431"/>
    <w:rsid w:val="0081487D"/>
    <w:rsid w:val="00814A87"/>
    <w:rsid w:val="00814C04"/>
    <w:rsid w:val="0081510D"/>
    <w:rsid w:val="008172CE"/>
    <w:rsid w:val="00820837"/>
    <w:rsid w:val="00820F86"/>
    <w:rsid w:val="008210FC"/>
    <w:rsid w:val="00822AB6"/>
    <w:rsid w:val="00823114"/>
    <w:rsid w:val="008234ED"/>
    <w:rsid w:val="0082456F"/>
    <w:rsid w:val="0082527D"/>
    <w:rsid w:val="008254B7"/>
    <w:rsid w:val="00825594"/>
    <w:rsid w:val="008257A8"/>
    <w:rsid w:val="00826584"/>
    <w:rsid w:val="00826B12"/>
    <w:rsid w:val="0082752D"/>
    <w:rsid w:val="0082769B"/>
    <w:rsid w:val="00827FD5"/>
    <w:rsid w:val="00830067"/>
    <w:rsid w:val="00830147"/>
    <w:rsid w:val="008302E7"/>
    <w:rsid w:val="00830995"/>
    <w:rsid w:val="00830E5B"/>
    <w:rsid w:val="008313C7"/>
    <w:rsid w:val="00831680"/>
    <w:rsid w:val="00831961"/>
    <w:rsid w:val="00832176"/>
    <w:rsid w:val="008326DD"/>
    <w:rsid w:val="008330C6"/>
    <w:rsid w:val="00833B23"/>
    <w:rsid w:val="00833D23"/>
    <w:rsid w:val="00833F13"/>
    <w:rsid w:val="0083419A"/>
    <w:rsid w:val="008341EB"/>
    <w:rsid w:val="0083452D"/>
    <w:rsid w:val="008359A3"/>
    <w:rsid w:val="00835B0E"/>
    <w:rsid w:val="00835ED7"/>
    <w:rsid w:val="00836DA3"/>
    <w:rsid w:val="00836E69"/>
    <w:rsid w:val="00837AFC"/>
    <w:rsid w:val="00840085"/>
    <w:rsid w:val="00840B60"/>
    <w:rsid w:val="00840C4E"/>
    <w:rsid w:val="00841363"/>
    <w:rsid w:val="008418CB"/>
    <w:rsid w:val="00841B31"/>
    <w:rsid w:val="00842843"/>
    <w:rsid w:val="00843236"/>
    <w:rsid w:val="00843C1C"/>
    <w:rsid w:val="0084407F"/>
    <w:rsid w:val="00844611"/>
    <w:rsid w:val="00845242"/>
    <w:rsid w:val="00845CEC"/>
    <w:rsid w:val="008519B3"/>
    <w:rsid w:val="00852BF4"/>
    <w:rsid w:val="0085372D"/>
    <w:rsid w:val="00853B3C"/>
    <w:rsid w:val="00853E85"/>
    <w:rsid w:val="00853F63"/>
    <w:rsid w:val="00855482"/>
    <w:rsid w:val="008558F5"/>
    <w:rsid w:val="00855A8C"/>
    <w:rsid w:val="00855CF2"/>
    <w:rsid w:val="00856629"/>
    <w:rsid w:val="00857755"/>
    <w:rsid w:val="00857EF4"/>
    <w:rsid w:val="00857FE7"/>
    <w:rsid w:val="008603D7"/>
    <w:rsid w:val="00860A88"/>
    <w:rsid w:val="00860D68"/>
    <w:rsid w:val="008618C5"/>
    <w:rsid w:val="00861F46"/>
    <w:rsid w:val="008620AF"/>
    <w:rsid w:val="008620CD"/>
    <w:rsid w:val="008625F8"/>
    <w:rsid w:val="00862C3C"/>
    <w:rsid w:val="008632DA"/>
    <w:rsid w:val="00863F82"/>
    <w:rsid w:val="00865D9B"/>
    <w:rsid w:val="008660C7"/>
    <w:rsid w:val="00866F7E"/>
    <w:rsid w:val="00867703"/>
    <w:rsid w:val="008677E2"/>
    <w:rsid w:val="00870C5A"/>
    <w:rsid w:val="00870FF7"/>
    <w:rsid w:val="008710BD"/>
    <w:rsid w:val="0087120C"/>
    <w:rsid w:val="008712F0"/>
    <w:rsid w:val="0087295A"/>
    <w:rsid w:val="0087357F"/>
    <w:rsid w:val="008738E2"/>
    <w:rsid w:val="008741EA"/>
    <w:rsid w:val="0087455E"/>
    <w:rsid w:val="00875D5D"/>
    <w:rsid w:val="00876167"/>
    <w:rsid w:val="00876357"/>
    <w:rsid w:val="00876577"/>
    <w:rsid w:val="0087659D"/>
    <w:rsid w:val="0087718F"/>
    <w:rsid w:val="008778DD"/>
    <w:rsid w:val="00877D61"/>
    <w:rsid w:val="00881012"/>
    <w:rsid w:val="0088137F"/>
    <w:rsid w:val="00882113"/>
    <w:rsid w:val="00882602"/>
    <w:rsid w:val="008827E7"/>
    <w:rsid w:val="00882FEB"/>
    <w:rsid w:val="00883676"/>
    <w:rsid w:val="00884A3C"/>
    <w:rsid w:val="00885C23"/>
    <w:rsid w:val="00886265"/>
    <w:rsid w:val="00886EE3"/>
    <w:rsid w:val="008876D9"/>
    <w:rsid w:val="00887798"/>
    <w:rsid w:val="00890218"/>
    <w:rsid w:val="00890B60"/>
    <w:rsid w:val="00890B8B"/>
    <w:rsid w:val="00890F33"/>
    <w:rsid w:val="00891728"/>
    <w:rsid w:val="0089228A"/>
    <w:rsid w:val="00892D6E"/>
    <w:rsid w:val="00893777"/>
    <w:rsid w:val="0089395B"/>
    <w:rsid w:val="0089397E"/>
    <w:rsid w:val="00894037"/>
    <w:rsid w:val="0089569E"/>
    <w:rsid w:val="00895830"/>
    <w:rsid w:val="008960A7"/>
    <w:rsid w:val="00896254"/>
    <w:rsid w:val="00897D7C"/>
    <w:rsid w:val="008A03A0"/>
    <w:rsid w:val="008A126C"/>
    <w:rsid w:val="008A2006"/>
    <w:rsid w:val="008A397D"/>
    <w:rsid w:val="008A5004"/>
    <w:rsid w:val="008A6BC6"/>
    <w:rsid w:val="008A6C4E"/>
    <w:rsid w:val="008A7656"/>
    <w:rsid w:val="008A7963"/>
    <w:rsid w:val="008A79FA"/>
    <w:rsid w:val="008B295C"/>
    <w:rsid w:val="008B2D18"/>
    <w:rsid w:val="008B2FE6"/>
    <w:rsid w:val="008B33D7"/>
    <w:rsid w:val="008B3A8A"/>
    <w:rsid w:val="008B4660"/>
    <w:rsid w:val="008B50E3"/>
    <w:rsid w:val="008B518E"/>
    <w:rsid w:val="008B51AC"/>
    <w:rsid w:val="008B712B"/>
    <w:rsid w:val="008B75E8"/>
    <w:rsid w:val="008B7CDC"/>
    <w:rsid w:val="008C19FF"/>
    <w:rsid w:val="008C2BA8"/>
    <w:rsid w:val="008C30C9"/>
    <w:rsid w:val="008C46FC"/>
    <w:rsid w:val="008C4930"/>
    <w:rsid w:val="008C5986"/>
    <w:rsid w:val="008C5C04"/>
    <w:rsid w:val="008C5F30"/>
    <w:rsid w:val="008C6235"/>
    <w:rsid w:val="008C66EA"/>
    <w:rsid w:val="008C670E"/>
    <w:rsid w:val="008C7420"/>
    <w:rsid w:val="008C778A"/>
    <w:rsid w:val="008C78FE"/>
    <w:rsid w:val="008D0533"/>
    <w:rsid w:val="008D0E94"/>
    <w:rsid w:val="008D10D4"/>
    <w:rsid w:val="008D12F0"/>
    <w:rsid w:val="008D1908"/>
    <w:rsid w:val="008D1F45"/>
    <w:rsid w:val="008D290D"/>
    <w:rsid w:val="008D3079"/>
    <w:rsid w:val="008D3BD6"/>
    <w:rsid w:val="008D501A"/>
    <w:rsid w:val="008D59AD"/>
    <w:rsid w:val="008D6179"/>
    <w:rsid w:val="008D62CE"/>
    <w:rsid w:val="008D640B"/>
    <w:rsid w:val="008D6BCB"/>
    <w:rsid w:val="008D7065"/>
    <w:rsid w:val="008D710B"/>
    <w:rsid w:val="008D7C9F"/>
    <w:rsid w:val="008E1006"/>
    <w:rsid w:val="008E1CBF"/>
    <w:rsid w:val="008E1FA5"/>
    <w:rsid w:val="008E266F"/>
    <w:rsid w:val="008E4306"/>
    <w:rsid w:val="008E4CEA"/>
    <w:rsid w:val="008E5A47"/>
    <w:rsid w:val="008E5D52"/>
    <w:rsid w:val="008E6714"/>
    <w:rsid w:val="008E6AA9"/>
    <w:rsid w:val="008E6F1B"/>
    <w:rsid w:val="008E71F0"/>
    <w:rsid w:val="008E733F"/>
    <w:rsid w:val="008E7848"/>
    <w:rsid w:val="008E7BD5"/>
    <w:rsid w:val="008F0518"/>
    <w:rsid w:val="008F07D4"/>
    <w:rsid w:val="008F0D07"/>
    <w:rsid w:val="008F1655"/>
    <w:rsid w:val="008F172A"/>
    <w:rsid w:val="008F1FD4"/>
    <w:rsid w:val="008F2A00"/>
    <w:rsid w:val="008F36F2"/>
    <w:rsid w:val="008F3CEE"/>
    <w:rsid w:val="008F3DEF"/>
    <w:rsid w:val="008F3FE9"/>
    <w:rsid w:val="008F408A"/>
    <w:rsid w:val="008F4A89"/>
    <w:rsid w:val="008F60A0"/>
    <w:rsid w:val="008F6C06"/>
    <w:rsid w:val="009000FF"/>
    <w:rsid w:val="00900776"/>
    <w:rsid w:val="0090123C"/>
    <w:rsid w:val="00902602"/>
    <w:rsid w:val="0090382D"/>
    <w:rsid w:val="00903876"/>
    <w:rsid w:val="00904062"/>
    <w:rsid w:val="00906703"/>
    <w:rsid w:val="00906947"/>
    <w:rsid w:val="00910BFE"/>
    <w:rsid w:val="00910EAF"/>
    <w:rsid w:val="009111C3"/>
    <w:rsid w:val="00911327"/>
    <w:rsid w:val="00912CE9"/>
    <w:rsid w:val="00912DDE"/>
    <w:rsid w:val="00913199"/>
    <w:rsid w:val="00914771"/>
    <w:rsid w:val="009147D2"/>
    <w:rsid w:val="00914B07"/>
    <w:rsid w:val="0091514D"/>
    <w:rsid w:val="009152EE"/>
    <w:rsid w:val="009166D3"/>
    <w:rsid w:val="009174DA"/>
    <w:rsid w:val="0091750D"/>
    <w:rsid w:val="0091765D"/>
    <w:rsid w:val="00920185"/>
    <w:rsid w:val="00920217"/>
    <w:rsid w:val="009206B9"/>
    <w:rsid w:val="00921117"/>
    <w:rsid w:val="0092123E"/>
    <w:rsid w:val="009217CD"/>
    <w:rsid w:val="00921EE1"/>
    <w:rsid w:val="009231E0"/>
    <w:rsid w:val="00923882"/>
    <w:rsid w:val="00924AF1"/>
    <w:rsid w:val="00925A47"/>
    <w:rsid w:val="00926059"/>
    <w:rsid w:val="00926218"/>
    <w:rsid w:val="0092648B"/>
    <w:rsid w:val="00926947"/>
    <w:rsid w:val="0092755A"/>
    <w:rsid w:val="009302BC"/>
    <w:rsid w:val="009311C5"/>
    <w:rsid w:val="00931DED"/>
    <w:rsid w:val="00932164"/>
    <w:rsid w:val="0093285B"/>
    <w:rsid w:val="00933197"/>
    <w:rsid w:val="00933EAC"/>
    <w:rsid w:val="00934C89"/>
    <w:rsid w:val="009353D9"/>
    <w:rsid w:val="00935663"/>
    <w:rsid w:val="009356A1"/>
    <w:rsid w:val="00935EFC"/>
    <w:rsid w:val="00935F47"/>
    <w:rsid w:val="009364D4"/>
    <w:rsid w:val="00937592"/>
    <w:rsid w:val="00937944"/>
    <w:rsid w:val="00940B27"/>
    <w:rsid w:val="00940DCD"/>
    <w:rsid w:val="00941440"/>
    <w:rsid w:val="0094178D"/>
    <w:rsid w:val="00941928"/>
    <w:rsid w:val="00941CF4"/>
    <w:rsid w:val="009429AE"/>
    <w:rsid w:val="00943391"/>
    <w:rsid w:val="00943AE7"/>
    <w:rsid w:val="009442F8"/>
    <w:rsid w:val="00944854"/>
    <w:rsid w:val="00944E84"/>
    <w:rsid w:val="0094558B"/>
    <w:rsid w:val="00945672"/>
    <w:rsid w:val="00945D35"/>
    <w:rsid w:val="0095078C"/>
    <w:rsid w:val="00950986"/>
    <w:rsid w:val="00950FE8"/>
    <w:rsid w:val="00951A40"/>
    <w:rsid w:val="00951A43"/>
    <w:rsid w:val="00952383"/>
    <w:rsid w:val="009523AD"/>
    <w:rsid w:val="00954382"/>
    <w:rsid w:val="00954479"/>
    <w:rsid w:val="009544AD"/>
    <w:rsid w:val="009544C4"/>
    <w:rsid w:val="0095450B"/>
    <w:rsid w:val="009545EC"/>
    <w:rsid w:val="0095493D"/>
    <w:rsid w:val="009550A2"/>
    <w:rsid w:val="009552D5"/>
    <w:rsid w:val="0095531A"/>
    <w:rsid w:val="00955DFF"/>
    <w:rsid w:val="009600D6"/>
    <w:rsid w:val="009603CE"/>
    <w:rsid w:val="00960A5E"/>
    <w:rsid w:val="00960BB8"/>
    <w:rsid w:val="00960E42"/>
    <w:rsid w:val="009624E3"/>
    <w:rsid w:val="00962DD8"/>
    <w:rsid w:val="0096316D"/>
    <w:rsid w:val="00963516"/>
    <w:rsid w:val="00963547"/>
    <w:rsid w:val="00963B9A"/>
    <w:rsid w:val="009647A4"/>
    <w:rsid w:val="009659C8"/>
    <w:rsid w:val="00965C39"/>
    <w:rsid w:val="00965EA5"/>
    <w:rsid w:val="009677A3"/>
    <w:rsid w:val="00972617"/>
    <w:rsid w:val="009737B0"/>
    <w:rsid w:val="00973B41"/>
    <w:rsid w:val="00973C47"/>
    <w:rsid w:val="00974084"/>
    <w:rsid w:val="00974310"/>
    <w:rsid w:val="0097441B"/>
    <w:rsid w:val="009746E3"/>
    <w:rsid w:val="00975181"/>
    <w:rsid w:val="0097523D"/>
    <w:rsid w:val="009755B2"/>
    <w:rsid w:val="009757EF"/>
    <w:rsid w:val="00976069"/>
    <w:rsid w:val="009770C4"/>
    <w:rsid w:val="00977293"/>
    <w:rsid w:val="00980648"/>
    <w:rsid w:val="00980969"/>
    <w:rsid w:val="009814D8"/>
    <w:rsid w:val="00981516"/>
    <w:rsid w:val="00981D13"/>
    <w:rsid w:val="009820BB"/>
    <w:rsid w:val="00982401"/>
    <w:rsid w:val="009825D9"/>
    <w:rsid w:val="009835AD"/>
    <w:rsid w:val="009845C4"/>
    <w:rsid w:val="00984C49"/>
    <w:rsid w:val="00984E9A"/>
    <w:rsid w:val="00984F73"/>
    <w:rsid w:val="00985030"/>
    <w:rsid w:val="009850BE"/>
    <w:rsid w:val="009851B0"/>
    <w:rsid w:val="00985BFE"/>
    <w:rsid w:val="00985CB4"/>
    <w:rsid w:val="009908E9"/>
    <w:rsid w:val="009938F9"/>
    <w:rsid w:val="00994368"/>
    <w:rsid w:val="009945D6"/>
    <w:rsid w:val="009950D6"/>
    <w:rsid w:val="009950ED"/>
    <w:rsid w:val="00995394"/>
    <w:rsid w:val="0099563C"/>
    <w:rsid w:val="00995A21"/>
    <w:rsid w:val="00995E79"/>
    <w:rsid w:val="00996E2A"/>
    <w:rsid w:val="00997BD8"/>
    <w:rsid w:val="00997E20"/>
    <w:rsid w:val="009A0248"/>
    <w:rsid w:val="009A05D9"/>
    <w:rsid w:val="009A0E94"/>
    <w:rsid w:val="009A0FD7"/>
    <w:rsid w:val="009A15E7"/>
    <w:rsid w:val="009A1BFE"/>
    <w:rsid w:val="009A206F"/>
    <w:rsid w:val="009A2A42"/>
    <w:rsid w:val="009A3C11"/>
    <w:rsid w:val="009A3ED4"/>
    <w:rsid w:val="009A42AC"/>
    <w:rsid w:val="009A595B"/>
    <w:rsid w:val="009A6389"/>
    <w:rsid w:val="009A7239"/>
    <w:rsid w:val="009B0369"/>
    <w:rsid w:val="009B0EA3"/>
    <w:rsid w:val="009B16E6"/>
    <w:rsid w:val="009B2A3F"/>
    <w:rsid w:val="009B2BAC"/>
    <w:rsid w:val="009B33E3"/>
    <w:rsid w:val="009B3A8D"/>
    <w:rsid w:val="009B3ECB"/>
    <w:rsid w:val="009B5DAD"/>
    <w:rsid w:val="009B63B6"/>
    <w:rsid w:val="009B692D"/>
    <w:rsid w:val="009B71CD"/>
    <w:rsid w:val="009C0235"/>
    <w:rsid w:val="009C19CB"/>
    <w:rsid w:val="009C1CF1"/>
    <w:rsid w:val="009C2049"/>
    <w:rsid w:val="009C2EC2"/>
    <w:rsid w:val="009C3853"/>
    <w:rsid w:val="009C432C"/>
    <w:rsid w:val="009C4407"/>
    <w:rsid w:val="009C4471"/>
    <w:rsid w:val="009C4EFE"/>
    <w:rsid w:val="009C5DCC"/>
    <w:rsid w:val="009C610E"/>
    <w:rsid w:val="009C6351"/>
    <w:rsid w:val="009C7CCD"/>
    <w:rsid w:val="009D02B2"/>
    <w:rsid w:val="009D0304"/>
    <w:rsid w:val="009D181F"/>
    <w:rsid w:val="009D2B53"/>
    <w:rsid w:val="009D3D36"/>
    <w:rsid w:val="009D4894"/>
    <w:rsid w:val="009D4DB7"/>
    <w:rsid w:val="009D5EBF"/>
    <w:rsid w:val="009D62AA"/>
    <w:rsid w:val="009D6357"/>
    <w:rsid w:val="009D66A9"/>
    <w:rsid w:val="009D6B0F"/>
    <w:rsid w:val="009D6E1C"/>
    <w:rsid w:val="009D74DE"/>
    <w:rsid w:val="009D758E"/>
    <w:rsid w:val="009D7933"/>
    <w:rsid w:val="009E0BA6"/>
    <w:rsid w:val="009E0C63"/>
    <w:rsid w:val="009E0C6E"/>
    <w:rsid w:val="009E1262"/>
    <w:rsid w:val="009E12E1"/>
    <w:rsid w:val="009E1865"/>
    <w:rsid w:val="009E1877"/>
    <w:rsid w:val="009E1E86"/>
    <w:rsid w:val="009E2F1C"/>
    <w:rsid w:val="009E3594"/>
    <w:rsid w:val="009E3EB1"/>
    <w:rsid w:val="009E41B3"/>
    <w:rsid w:val="009E4CC9"/>
    <w:rsid w:val="009E4D74"/>
    <w:rsid w:val="009E5369"/>
    <w:rsid w:val="009E659F"/>
    <w:rsid w:val="009E6AB8"/>
    <w:rsid w:val="009E776D"/>
    <w:rsid w:val="009E7F6A"/>
    <w:rsid w:val="009F0040"/>
    <w:rsid w:val="009F0DCA"/>
    <w:rsid w:val="009F1661"/>
    <w:rsid w:val="009F37D2"/>
    <w:rsid w:val="009F416E"/>
    <w:rsid w:val="009F46FA"/>
    <w:rsid w:val="009F503E"/>
    <w:rsid w:val="009F5F5A"/>
    <w:rsid w:val="009F6402"/>
    <w:rsid w:val="009F65BD"/>
    <w:rsid w:val="009F7969"/>
    <w:rsid w:val="009F7B87"/>
    <w:rsid w:val="00A0051B"/>
    <w:rsid w:val="00A00AEA"/>
    <w:rsid w:val="00A0123C"/>
    <w:rsid w:val="00A017D1"/>
    <w:rsid w:val="00A01F28"/>
    <w:rsid w:val="00A02446"/>
    <w:rsid w:val="00A025FF"/>
    <w:rsid w:val="00A03507"/>
    <w:rsid w:val="00A0372A"/>
    <w:rsid w:val="00A03CEB"/>
    <w:rsid w:val="00A04417"/>
    <w:rsid w:val="00A0460E"/>
    <w:rsid w:val="00A0477C"/>
    <w:rsid w:val="00A04D0D"/>
    <w:rsid w:val="00A04F63"/>
    <w:rsid w:val="00A050A0"/>
    <w:rsid w:val="00A0594E"/>
    <w:rsid w:val="00A05ABC"/>
    <w:rsid w:val="00A060F2"/>
    <w:rsid w:val="00A073DC"/>
    <w:rsid w:val="00A07C63"/>
    <w:rsid w:val="00A07DD1"/>
    <w:rsid w:val="00A10228"/>
    <w:rsid w:val="00A108FE"/>
    <w:rsid w:val="00A118B4"/>
    <w:rsid w:val="00A11AF5"/>
    <w:rsid w:val="00A11F48"/>
    <w:rsid w:val="00A12694"/>
    <w:rsid w:val="00A12818"/>
    <w:rsid w:val="00A12838"/>
    <w:rsid w:val="00A12B8D"/>
    <w:rsid w:val="00A12DFF"/>
    <w:rsid w:val="00A130C9"/>
    <w:rsid w:val="00A136F1"/>
    <w:rsid w:val="00A13C96"/>
    <w:rsid w:val="00A1771F"/>
    <w:rsid w:val="00A2051E"/>
    <w:rsid w:val="00A208FD"/>
    <w:rsid w:val="00A20C52"/>
    <w:rsid w:val="00A219F4"/>
    <w:rsid w:val="00A22EF3"/>
    <w:rsid w:val="00A23035"/>
    <w:rsid w:val="00A230B0"/>
    <w:rsid w:val="00A247D1"/>
    <w:rsid w:val="00A2486C"/>
    <w:rsid w:val="00A249CC"/>
    <w:rsid w:val="00A260F8"/>
    <w:rsid w:val="00A26B0E"/>
    <w:rsid w:val="00A271E6"/>
    <w:rsid w:val="00A30699"/>
    <w:rsid w:val="00A31833"/>
    <w:rsid w:val="00A31C60"/>
    <w:rsid w:val="00A32280"/>
    <w:rsid w:val="00A32BC9"/>
    <w:rsid w:val="00A34DE5"/>
    <w:rsid w:val="00A34F48"/>
    <w:rsid w:val="00A3525F"/>
    <w:rsid w:val="00A363A9"/>
    <w:rsid w:val="00A366E7"/>
    <w:rsid w:val="00A40403"/>
    <w:rsid w:val="00A40488"/>
    <w:rsid w:val="00A4057B"/>
    <w:rsid w:val="00A40FA1"/>
    <w:rsid w:val="00A41AD2"/>
    <w:rsid w:val="00A41DFC"/>
    <w:rsid w:val="00A42689"/>
    <w:rsid w:val="00A42B6D"/>
    <w:rsid w:val="00A439C2"/>
    <w:rsid w:val="00A43BAF"/>
    <w:rsid w:val="00A44425"/>
    <w:rsid w:val="00A45650"/>
    <w:rsid w:val="00A459A7"/>
    <w:rsid w:val="00A47882"/>
    <w:rsid w:val="00A47CED"/>
    <w:rsid w:val="00A47E52"/>
    <w:rsid w:val="00A515CC"/>
    <w:rsid w:val="00A5203B"/>
    <w:rsid w:val="00A5279E"/>
    <w:rsid w:val="00A53481"/>
    <w:rsid w:val="00A552E2"/>
    <w:rsid w:val="00A55C11"/>
    <w:rsid w:val="00A56205"/>
    <w:rsid w:val="00A56E3D"/>
    <w:rsid w:val="00A571C8"/>
    <w:rsid w:val="00A5733D"/>
    <w:rsid w:val="00A5791D"/>
    <w:rsid w:val="00A57FE4"/>
    <w:rsid w:val="00A60A21"/>
    <w:rsid w:val="00A60CC2"/>
    <w:rsid w:val="00A616EE"/>
    <w:rsid w:val="00A61B38"/>
    <w:rsid w:val="00A62EAA"/>
    <w:rsid w:val="00A637CC"/>
    <w:rsid w:val="00A64603"/>
    <w:rsid w:val="00A646D6"/>
    <w:rsid w:val="00A64723"/>
    <w:rsid w:val="00A64918"/>
    <w:rsid w:val="00A64B8E"/>
    <w:rsid w:val="00A659E9"/>
    <w:rsid w:val="00A6609C"/>
    <w:rsid w:val="00A6643D"/>
    <w:rsid w:val="00A668CF"/>
    <w:rsid w:val="00A66DA7"/>
    <w:rsid w:val="00A6757B"/>
    <w:rsid w:val="00A675AC"/>
    <w:rsid w:val="00A702B8"/>
    <w:rsid w:val="00A705E3"/>
    <w:rsid w:val="00A7142C"/>
    <w:rsid w:val="00A7142F"/>
    <w:rsid w:val="00A71487"/>
    <w:rsid w:val="00A72C0A"/>
    <w:rsid w:val="00A74B14"/>
    <w:rsid w:val="00A77BDC"/>
    <w:rsid w:val="00A77E70"/>
    <w:rsid w:val="00A807C2"/>
    <w:rsid w:val="00A80FAD"/>
    <w:rsid w:val="00A81077"/>
    <w:rsid w:val="00A812EF"/>
    <w:rsid w:val="00A81C47"/>
    <w:rsid w:val="00A81DBF"/>
    <w:rsid w:val="00A826BC"/>
    <w:rsid w:val="00A83F28"/>
    <w:rsid w:val="00A847F4"/>
    <w:rsid w:val="00A8592E"/>
    <w:rsid w:val="00A85FBD"/>
    <w:rsid w:val="00A85FFB"/>
    <w:rsid w:val="00A86541"/>
    <w:rsid w:val="00A903A5"/>
    <w:rsid w:val="00A913EE"/>
    <w:rsid w:val="00A91B7A"/>
    <w:rsid w:val="00A91E5E"/>
    <w:rsid w:val="00A925CF"/>
    <w:rsid w:val="00A92B8A"/>
    <w:rsid w:val="00A92E24"/>
    <w:rsid w:val="00A92FDF"/>
    <w:rsid w:val="00A94777"/>
    <w:rsid w:val="00A94BC6"/>
    <w:rsid w:val="00A94D36"/>
    <w:rsid w:val="00A95EA8"/>
    <w:rsid w:val="00A9631E"/>
    <w:rsid w:val="00A96917"/>
    <w:rsid w:val="00A976ED"/>
    <w:rsid w:val="00A97F41"/>
    <w:rsid w:val="00AA044C"/>
    <w:rsid w:val="00AA0A43"/>
    <w:rsid w:val="00AA128B"/>
    <w:rsid w:val="00AA1FA7"/>
    <w:rsid w:val="00AA2C47"/>
    <w:rsid w:val="00AA3453"/>
    <w:rsid w:val="00AA37C8"/>
    <w:rsid w:val="00AA3E84"/>
    <w:rsid w:val="00AA3E9C"/>
    <w:rsid w:val="00AA466D"/>
    <w:rsid w:val="00AA48BA"/>
    <w:rsid w:val="00AA5030"/>
    <w:rsid w:val="00AA577F"/>
    <w:rsid w:val="00AA6014"/>
    <w:rsid w:val="00AA6A56"/>
    <w:rsid w:val="00AA6A7C"/>
    <w:rsid w:val="00AA6E44"/>
    <w:rsid w:val="00AA73BA"/>
    <w:rsid w:val="00AA7448"/>
    <w:rsid w:val="00AA79FD"/>
    <w:rsid w:val="00AB0479"/>
    <w:rsid w:val="00AB19E8"/>
    <w:rsid w:val="00AB2B42"/>
    <w:rsid w:val="00AB3124"/>
    <w:rsid w:val="00AB3833"/>
    <w:rsid w:val="00AB3AEC"/>
    <w:rsid w:val="00AB4391"/>
    <w:rsid w:val="00AB4C3D"/>
    <w:rsid w:val="00AB5BCA"/>
    <w:rsid w:val="00AB6165"/>
    <w:rsid w:val="00AB6282"/>
    <w:rsid w:val="00AB632D"/>
    <w:rsid w:val="00AB6817"/>
    <w:rsid w:val="00AC0528"/>
    <w:rsid w:val="00AC0941"/>
    <w:rsid w:val="00AC0BD5"/>
    <w:rsid w:val="00AC0DB1"/>
    <w:rsid w:val="00AC1AA6"/>
    <w:rsid w:val="00AC22C2"/>
    <w:rsid w:val="00AC2540"/>
    <w:rsid w:val="00AC34D2"/>
    <w:rsid w:val="00AC3A72"/>
    <w:rsid w:val="00AC46C7"/>
    <w:rsid w:val="00AC4CB4"/>
    <w:rsid w:val="00AC6CB0"/>
    <w:rsid w:val="00AC79D6"/>
    <w:rsid w:val="00AD01F9"/>
    <w:rsid w:val="00AD0FE7"/>
    <w:rsid w:val="00AD1F31"/>
    <w:rsid w:val="00AD20B2"/>
    <w:rsid w:val="00AD20F8"/>
    <w:rsid w:val="00AD2E97"/>
    <w:rsid w:val="00AD2EC5"/>
    <w:rsid w:val="00AD3865"/>
    <w:rsid w:val="00AD44F9"/>
    <w:rsid w:val="00AD490D"/>
    <w:rsid w:val="00AD4D1E"/>
    <w:rsid w:val="00AD591A"/>
    <w:rsid w:val="00AD625C"/>
    <w:rsid w:val="00AD66E0"/>
    <w:rsid w:val="00AD6A19"/>
    <w:rsid w:val="00AD73FA"/>
    <w:rsid w:val="00AD7661"/>
    <w:rsid w:val="00AE068B"/>
    <w:rsid w:val="00AE134C"/>
    <w:rsid w:val="00AE1896"/>
    <w:rsid w:val="00AE1EA3"/>
    <w:rsid w:val="00AE259F"/>
    <w:rsid w:val="00AE2CCE"/>
    <w:rsid w:val="00AE3592"/>
    <w:rsid w:val="00AE3955"/>
    <w:rsid w:val="00AE4116"/>
    <w:rsid w:val="00AE48DB"/>
    <w:rsid w:val="00AE4E3F"/>
    <w:rsid w:val="00AE513A"/>
    <w:rsid w:val="00AE5CB0"/>
    <w:rsid w:val="00AE5FAC"/>
    <w:rsid w:val="00AE7F43"/>
    <w:rsid w:val="00AF05DF"/>
    <w:rsid w:val="00AF12D3"/>
    <w:rsid w:val="00AF19D0"/>
    <w:rsid w:val="00AF21BC"/>
    <w:rsid w:val="00AF2201"/>
    <w:rsid w:val="00AF394C"/>
    <w:rsid w:val="00AF4686"/>
    <w:rsid w:val="00AF48DE"/>
    <w:rsid w:val="00AF587E"/>
    <w:rsid w:val="00AF74AC"/>
    <w:rsid w:val="00B00517"/>
    <w:rsid w:val="00B01FDB"/>
    <w:rsid w:val="00B01FFA"/>
    <w:rsid w:val="00B027E9"/>
    <w:rsid w:val="00B02D2B"/>
    <w:rsid w:val="00B0334A"/>
    <w:rsid w:val="00B03796"/>
    <w:rsid w:val="00B037A1"/>
    <w:rsid w:val="00B0466F"/>
    <w:rsid w:val="00B04C69"/>
    <w:rsid w:val="00B05853"/>
    <w:rsid w:val="00B059CD"/>
    <w:rsid w:val="00B0612C"/>
    <w:rsid w:val="00B06411"/>
    <w:rsid w:val="00B11D42"/>
    <w:rsid w:val="00B12AEE"/>
    <w:rsid w:val="00B13379"/>
    <w:rsid w:val="00B13878"/>
    <w:rsid w:val="00B13A7B"/>
    <w:rsid w:val="00B13E44"/>
    <w:rsid w:val="00B1445D"/>
    <w:rsid w:val="00B145CB"/>
    <w:rsid w:val="00B14D1A"/>
    <w:rsid w:val="00B14DA2"/>
    <w:rsid w:val="00B151CC"/>
    <w:rsid w:val="00B151D1"/>
    <w:rsid w:val="00B1623B"/>
    <w:rsid w:val="00B16B7E"/>
    <w:rsid w:val="00B17303"/>
    <w:rsid w:val="00B17832"/>
    <w:rsid w:val="00B20526"/>
    <w:rsid w:val="00B20868"/>
    <w:rsid w:val="00B20BA2"/>
    <w:rsid w:val="00B21B3D"/>
    <w:rsid w:val="00B21DE9"/>
    <w:rsid w:val="00B22AEC"/>
    <w:rsid w:val="00B23C38"/>
    <w:rsid w:val="00B240AF"/>
    <w:rsid w:val="00B2418A"/>
    <w:rsid w:val="00B24A6E"/>
    <w:rsid w:val="00B24BC3"/>
    <w:rsid w:val="00B24DCD"/>
    <w:rsid w:val="00B24E02"/>
    <w:rsid w:val="00B25D17"/>
    <w:rsid w:val="00B265DB"/>
    <w:rsid w:val="00B27416"/>
    <w:rsid w:val="00B27B81"/>
    <w:rsid w:val="00B27BD7"/>
    <w:rsid w:val="00B304A4"/>
    <w:rsid w:val="00B30D2D"/>
    <w:rsid w:val="00B3171E"/>
    <w:rsid w:val="00B31A01"/>
    <w:rsid w:val="00B32665"/>
    <w:rsid w:val="00B32923"/>
    <w:rsid w:val="00B32B68"/>
    <w:rsid w:val="00B32E30"/>
    <w:rsid w:val="00B347B0"/>
    <w:rsid w:val="00B35311"/>
    <w:rsid w:val="00B357EC"/>
    <w:rsid w:val="00B3586A"/>
    <w:rsid w:val="00B35D13"/>
    <w:rsid w:val="00B37574"/>
    <w:rsid w:val="00B40A55"/>
    <w:rsid w:val="00B40BFB"/>
    <w:rsid w:val="00B40EED"/>
    <w:rsid w:val="00B42012"/>
    <w:rsid w:val="00B4202C"/>
    <w:rsid w:val="00B42142"/>
    <w:rsid w:val="00B42506"/>
    <w:rsid w:val="00B425F2"/>
    <w:rsid w:val="00B42EC8"/>
    <w:rsid w:val="00B42F75"/>
    <w:rsid w:val="00B43265"/>
    <w:rsid w:val="00B43D75"/>
    <w:rsid w:val="00B44E45"/>
    <w:rsid w:val="00B45516"/>
    <w:rsid w:val="00B46583"/>
    <w:rsid w:val="00B46EB0"/>
    <w:rsid w:val="00B50070"/>
    <w:rsid w:val="00B50934"/>
    <w:rsid w:val="00B50F79"/>
    <w:rsid w:val="00B51A76"/>
    <w:rsid w:val="00B52203"/>
    <w:rsid w:val="00B526EB"/>
    <w:rsid w:val="00B52978"/>
    <w:rsid w:val="00B5351E"/>
    <w:rsid w:val="00B540D6"/>
    <w:rsid w:val="00B54270"/>
    <w:rsid w:val="00B5611B"/>
    <w:rsid w:val="00B57D93"/>
    <w:rsid w:val="00B60962"/>
    <w:rsid w:val="00B60E55"/>
    <w:rsid w:val="00B60FC6"/>
    <w:rsid w:val="00B611A2"/>
    <w:rsid w:val="00B61455"/>
    <w:rsid w:val="00B61537"/>
    <w:rsid w:val="00B61577"/>
    <w:rsid w:val="00B622E9"/>
    <w:rsid w:val="00B622FD"/>
    <w:rsid w:val="00B6286C"/>
    <w:rsid w:val="00B62DF1"/>
    <w:rsid w:val="00B631C2"/>
    <w:rsid w:val="00B63277"/>
    <w:rsid w:val="00B637DA"/>
    <w:rsid w:val="00B63FD1"/>
    <w:rsid w:val="00B6454E"/>
    <w:rsid w:val="00B64953"/>
    <w:rsid w:val="00B64C51"/>
    <w:rsid w:val="00B64EC8"/>
    <w:rsid w:val="00B6569A"/>
    <w:rsid w:val="00B65B56"/>
    <w:rsid w:val="00B66302"/>
    <w:rsid w:val="00B67786"/>
    <w:rsid w:val="00B7041D"/>
    <w:rsid w:val="00B714A3"/>
    <w:rsid w:val="00B72F92"/>
    <w:rsid w:val="00B742D0"/>
    <w:rsid w:val="00B7454A"/>
    <w:rsid w:val="00B747C8"/>
    <w:rsid w:val="00B75A9B"/>
    <w:rsid w:val="00B75CF0"/>
    <w:rsid w:val="00B75DF9"/>
    <w:rsid w:val="00B76F28"/>
    <w:rsid w:val="00B77C53"/>
    <w:rsid w:val="00B80758"/>
    <w:rsid w:val="00B81999"/>
    <w:rsid w:val="00B82432"/>
    <w:rsid w:val="00B82526"/>
    <w:rsid w:val="00B82ECB"/>
    <w:rsid w:val="00B832FD"/>
    <w:rsid w:val="00B8443C"/>
    <w:rsid w:val="00B84459"/>
    <w:rsid w:val="00B8453A"/>
    <w:rsid w:val="00B847E7"/>
    <w:rsid w:val="00B84997"/>
    <w:rsid w:val="00B84D1F"/>
    <w:rsid w:val="00B85BB2"/>
    <w:rsid w:val="00B85D03"/>
    <w:rsid w:val="00B85DA3"/>
    <w:rsid w:val="00B85F9B"/>
    <w:rsid w:val="00B8608D"/>
    <w:rsid w:val="00B86C09"/>
    <w:rsid w:val="00B86D9A"/>
    <w:rsid w:val="00B87286"/>
    <w:rsid w:val="00B909CA"/>
    <w:rsid w:val="00B9126C"/>
    <w:rsid w:val="00B91279"/>
    <w:rsid w:val="00B9144C"/>
    <w:rsid w:val="00B918DC"/>
    <w:rsid w:val="00B92D84"/>
    <w:rsid w:val="00B92FE1"/>
    <w:rsid w:val="00B93261"/>
    <w:rsid w:val="00B93444"/>
    <w:rsid w:val="00B93A0E"/>
    <w:rsid w:val="00B94156"/>
    <w:rsid w:val="00B9417F"/>
    <w:rsid w:val="00B9433F"/>
    <w:rsid w:val="00B948BC"/>
    <w:rsid w:val="00B94DF6"/>
    <w:rsid w:val="00B958E2"/>
    <w:rsid w:val="00B9593E"/>
    <w:rsid w:val="00B96EE6"/>
    <w:rsid w:val="00B97547"/>
    <w:rsid w:val="00B976A3"/>
    <w:rsid w:val="00B97B1B"/>
    <w:rsid w:val="00B97F7D"/>
    <w:rsid w:val="00BA25C4"/>
    <w:rsid w:val="00BA3061"/>
    <w:rsid w:val="00BA31C9"/>
    <w:rsid w:val="00BA3244"/>
    <w:rsid w:val="00BA3258"/>
    <w:rsid w:val="00BA4112"/>
    <w:rsid w:val="00BA4DDD"/>
    <w:rsid w:val="00BA5FF4"/>
    <w:rsid w:val="00BA668D"/>
    <w:rsid w:val="00BA6A54"/>
    <w:rsid w:val="00BA713F"/>
    <w:rsid w:val="00BA75AE"/>
    <w:rsid w:val="00BA7DC3"/>
    <w:rsid w:val="00BB1AE6"/>
    <w:rsid w:val="00BB2E25"/>
    <w:rsid w:val="00BB32EA"/>
    <w:rsid w:val="00BB4D13"/>
    <w:rsid w:val="00BB4E44"/>
    <w:rsid w:val="00BB5BF7"/>
    <w:rsid w:val="00BB6737"/>
    <w:rsid w:val="00BB6BCB"/>
    <w:rsid w:val="00BB6C11"/>
    <w:rsid w:val="00BB707F"/>
    <w:rsid w:val="00BB79B1"/>
    <w:rsid w:val="00BB7AFC"/>
    <w:rsid w:val="00BB7CD1"/>
    <w:rsid w:val="00BC073A"/>
    <w:rsid w:val="00BC0C60"/>
    <w:rsid w:val="00BC1651"/>
    <w:rsid w:val="00BC2045"/>
    <w:rsid w:val="00BC2309"/>
    <w:rsid w:val="00BC290B"/>
    <w:rsid w:val="00BC3F83"/>
    <w:rsid w:val="00BC52AC"/>
    <w:rsid w:val="00BC52B9"/>
    <w:rsid w:val="00BC5902"/>
    <w:rsid w:val="00BC6523"/>
    <w:rsid w:val="00BC68CB"/>
    <w:rsid w:val="00BD103A"/>
    <w:rsid w:val="00BD12AF"/>
    <w:rsid w:val="00BD139E"/>
    <w:rsid w:val="00BD2705"/>
    <w:rsid w:val="00BD3600"/>
    <w:rsid w:val="00BD38BA"/>
    <w:rsid w:val="00BD3D3D"/>
    <w:rsid w:val="00BD51F4"/>
    <w:rsid w:val="00BD62C2"/>
    <w:rsid w:val="00BD6E33"/>
    <w:rsid w:val="00BD792D"/>
    <w:rsid w:val="00BD7CC4"/>
    <w:rsid w:val="00BE00FA"/>
    <w:rsid w:val="00BE012F"/>
    <w:rsid w:val="00BE054A"/>
    <w:rsid w:val="00BE08AA"/>
    <w:rsid w:val="00BE108E"/>
    <w:rsid w:val="00BE27F4"/>
    <w:rsid w:val="00BE2871"/>
    <w:rsid w:val="00BE28DF"/>
    <w:rsid w:val="00BE3383"/>
    <w:rsid w:val="00BE454D"/>
    <w:rsid w:val="00BE4679"/>
    <w:rsid w:val="00BE505E"/>
    <w:rsid w:val="00BE50BF"/>
    <w:rsid w:val="00BE5286"/>
    <w:rsid w:val="00BF0FD9"/>
    <w:rsid w:val="00BF1493"/>
    <w:rsid w:val="00BF1965"/>
    <w:rsid w:val="00BF1BAB"/>
    <w:rsid w:val="00BF1C8A"/>
    <w:rsid w:val="00BF2358"/>
    <w:rsid w:val="00BF2506"/>
    <w:rsid w:val="00BF254C"/>
    <w:rsid w:val="00BF256E"/>
    <w:rsid w:val="00BF27C1"/>
    <w:rsid w:val="00BF2B70"/>
    <w:rsid w:val="00BF2C14"/>
    <w:rsid w:val="00BF3288"/>
    <w:rsid w:val="00BF34EA"/>
    <w:rsid w:val="00BF47DA"/>
    <w:rsid w:val="00BF49CD"/>
    <w:rsid w:val="00BF5674"/>
    <w:rsid w:val="00BF5946"/>
    <w:rsid w:val="00BF6131"/>
    <w:rsid w:val="00BF6356"/>
    <w:rsid w:val="00BF72CE"/>
    <w:rsid w:val="00C009DE"/>
    <w:rsid w:val="00C00DB0"/>
    <w:rsid w:val="00C0120C"/>
    <w:rsid w:val="00C0160B"/>
    <w:rsid w:val="00C01F20"/>
    <w:rsid w:val="00C0262C"/>
    <w:rsid w:val="00C029E7"/>
    <w:rsid w:val="00C031A8"/>
    <w:rsid w:val="00C0390E"/>
    <w:rsid w:val="00C03BF4"/>
    <w:rsid w:val="00C04A9B"/>
    <w:rsid w:val="00C04E1C"/>
    <w:rsid w:val="00C05E67"/>
    <w:rsid w:val="00C1101E"/>
    <w:rsid w:val="00C12473"/>
    <w:rsid w:val="00C13065"/>
    <w:rsid w:val="00C1379D"/>
    <w:rsid w:val="00C1382A"/>
    <w:rsid w:val="00C145F3"/>
    <w:rsid w:val="00C15754"/>
    <w:rsid w:val="00C15E0E"/>
    <w:rsid w:val="00C15F95"/>
    <w:rsid w:val="00C16D88"/>
    <w:rsid w:val="00C17C3C"/>
    <w:rsid w:val="00C20F74"/>
    <w:rsid w:val="00C21387"/>
    <w:rsid w:val="00C2165D"/>
    <w:rsid w:val="00C2177C"/>
    <w:rsid w:val="00C21D29"/>
    <w:rsid w:val="00C2303B"/>
    <w:rsid w:val="00C231DE"/>
    <w:rsid w:val="00C23A92"/>
    <w:rsid w:val="00C23DC2"/>
    <w:rsid w:val="00C243C6"/>
    <w:rsid w:val="00C25314"/>
    <w:rsid w:val="00C2690E"/>
    <w:rsid w:val="00C2724C"/>
    <w:rsid w:val="00C27E6A"/>
    <w:rsid w:val="00C27ED5"/>
    <w:rsid w:val="00C3169D"/>
    <w:rsid w:val="00C32688"/>
    <w:rsid w:val="00C32A17"/>
    <w:rsid w:val="00C32B41"/>
    <w:rsid w:val="00C32FDE"/>
    <w:rsid w:val="00C330CF"/>
    <w:rsid w:val="00C331F3"/>
    <w:rsid w:val="00C3356F"/>
    <w:rsid w:val="00C33C58"/>
    <w:rsid w:val="00C340D8"/>
    <w:rsid w:val="00C3498C"/>
    <w:rsid w:val="00C34B32"/>
    <w:rsid w:val="00C34F9C"/>
    <w:rsid w:val="00C35806"/>
    <w:rsid w:val="00C35B30"/>
    <w:rsid w:val="00C36BD5"/>
    <w:rsid w:val="00C36EAF"/>
    <w:rsid w:val="00C3785C"/>
    <w:rsid w:val="00C37AD1"/>
    <w:rsid w:val="00C404F1"/>
    <w:rsid w:val="00C40C25"/>
    <w:rsid w:val="00C40FC5"/>
    <w:rsid w:val="00C41B6E"/>
    <w:rsid w:val="00C427C2"/>
    <w:rsid w:val="00C43406"/>
    <w:rsid w:val="00C44293"/>
    <w:rsid w:val="00C45751"/>
    <w:rsid w:val="00C47C95"/>
    <w:rsid w:val="00C50500"/>
    <w:rsid w:val="00C50AEC"/>
    <w:rsid w:val="00C5246F"/>
    <w:rsid w:val="00C5319C"/>
    <w:rsid w:val="00C5368B"/>
    <w:rsid w:val="00C545CD"/>
    <w:rsid w:val="00C569B6"/>
    <w:rsid w:val="00C569B8"/>
    <w:rsid w:val="00C56B11"/>
    <w:rsid w:val="00C574AD"/>
    <w:rsid w:val="00C576C0"/>
    <w:rsid w:val="00C5788C"/>
    <w:rsid w:val="00C602C7"/>
    <w:rsid w:val="00C60729"/>
    <w:rsid w:val="00C60D48"/>
    <w:rsid w:val="00C60DD2"/>
    <w:rsid w:val="00C61A47"/>
    <w:rsid w:val="00C6211A"/>
    <w:rsid w:val="00C626C1"/>
    <w:rsid w:val="00C628B1"/>
    <w:rsid w:val="00C63714"/>
    <w:rsid w:val="00C63AA5"/>
    <w:rsid w:val="00C63CD7"/>
    <w:rsid w:val="00C658CF"/>
    <w:rsid w:val="00C65C0A"/>
    <w:rsid w:val="00C65C8B"/>
    <w:rsid w:val="00C677B0"/>
    <w:rsid w:val="00C70DC1"/>
    <w:rsid w:val="00C722D4"/>
    <w:rsid w:val="00C72DE2"/>
    <w:rsid w:val="00C730DB"/>
    <w:rsid w:val="00C73406"/>
    <w:rsid w:val="00C7429E"/>
    <w:rsid w:val="00C7452A"/>
    <w:rsid w:val="00C75228"/>
    <w:rsid w:val="00C752FD"/>
    <w:rsid w:val="00C75AD5"/>
    <w:rsid w:val="00C7620F"/>
    <w:rsid w:val="00C763C3"/>
    <w:rsid w:val="00C76EA5"/>
    <w:rsid w:val="00C77E54"/>
    <w:rsid w:val="00C80429"/>
    <w:rsid w:val="00C80444"/>
    <w:rsid w:val="00C806F3"/>
    <w:rsid w:val="00C80B04"/>
    <w:rsid w:val="00C80D74"/>
    <w:rsid w:val="00C80EE4"/>
    <w:rsid w:val="00C80F1C"/>
    <w:rsid w:val="00C823CC"/>
    <w:rsid w:val="00C833E3"/>
    <w:rsid w:val="00C83D74"/>
    <w:rsid w:val="00C84452"/>
    <w:rsid w:val="00C857F5"/>
    <w:rsid w:val="00C85DDA"/>
    <w:rsid w:val="00C85E9E"/>
    <w:rsid w:val="00C8763A"/>
    <w:rsid w:val="00C87987"/>
    <w:rsid w:val="00C87CB2"/>
    <w:rsid w:val="00C9065B"/>
    <w:rsid w:val="00C9092E"/>
    <w:rsid w:val="00C90A7B"/>
    <w:rsid w:val="00C92BED"/>
    <w:rsid w:val="00C948F2"/>
    <w:rsid w:val="00C95168"/>
    <w:rsid w:val="00C9661F"/>
    <w:rsid w:val="00C96896"/>
    <w:rsid w:val="00C9764C"/>
    <w:rsid w:val="00C97A34"/>
    <w:rsid w:val="00CA0301"/>
    <w:rsid w:val="00CA0A5B"/>
    <w:rsid w:val="00CA173D"/>
    <w:rsid w:val="00CA1E85"/>
    <w:rsid w:val="00CA24B5"/>
    <w:rsid w:val="00CA30EC"/>
    <w:rsid w:val="00CA3981"/>
    <w:rsid w:val="00CA465D"/>
    <w:rsid w:val="00CA77C0"/>
    <w:rsid w:val="00CA78AE"/>
    <w:rsid w:val="00CB062E"/>
    <w:rsid w:val="00CB1DF7"/>
    <w:rsid w:val="00CB1E30"/>
    <w:rsid w:val="00CB1E87"/>
    <w:rsid w:val="00CB2A63"/>
    <w:rsid w:val="00CB301A"/>
    <w:rsid w:val="00CB313F"/>
    <w:rsid w:val="00CB391E"/>
    <w:rsid w:val="00CB3B1F"/>
    <w:rsid w:val="00CB63D1"/>
    <w:rsid w:val="00CB6AD2"/>
    <w:rsid w:val="00CB6C94"/>
    <w:rsid w:val="00CB6F1C"/>
    <w:rsid w:val="00CB7515"/>
    <w:rsid w:val="00CB7AAB"/>
    <w:rsid w:val="00CB7BC1"/>
    <w:rsid w:val="00CC0263"/>
    <w:rsid w:val="00CC046C"/>
    <w:rsid w:val="00CC0C6A"/>
    <w:rsid w:val="00CC25BD"/>
    <w:rsid w:val="00CC6459"/>
    <w:rsid w:val="00CC68D3"/>
    <w:rsid w:val="00CC7550"/>
    <w:rsid w:val="00CC7F67"/>
    <w:rsid w:val="00CD038E"/>
    <w:rsid w:val="00CD147A"/>
    <w:rsid w:val="00CD1E3D"/>
    <w:rsid w:val="00CD1FAF"/>
    <w:rsid w:val="00CD2674"/>
    <w:rsid w:val="00CD2884"/>
    <w:rsid w:val="00CD294B"/>
    <w:rsid w:val="00CD2967"/>
    <w:rsid w:val="00CD3868"/>
    <w:rsid w:val="00CD468B"/>
    <w:rsid w:val="00CD4F5E"/>
    <w:rsid w:val="00CD61D2"/>
    <w:rsid w:val="00CD6816"/>
    <w:rsid w:val="00CD6E2E"/>
    <w:rsid w:val="00CD7012"/>
    <w:rsid w:val="00CD78C4"/>
    <w:rsid w:val="00CE0229"/>
    <w:rsid w:val="00CE0359"/>
    <w:rsid w:val="00CE0D38"/>
    <w:rsid w:val="00CE1319"/>
    <w:rsid w:val="00CE19FD"/>
    <w:rsid w:val="00CE1C8B"/>
    <w:rsid w:val="00CE4A23"/>
    <w:rsid w:val="00CE5B0F"/>
    <w:rsid w:val="00CE67BD"/>
    <w:rsid w:val="00CE7902"/>
    <w:rsid w:val="00CF0147"/>
    <w:rsid w:val="00CF1886"/>
    <w:rsid w:val="00CF194D"/>
    <w:rsid w:val="00CF1A4D"/>
    <w:rsid w:val="00CF22E6"/>
    <w:rsid w:val="00CF276E"/>
    <w:rsid w:val="00CF2DB5"/>
    <w:rsid w:val="00CF36D0"/>
    <w:rsid w:val="00CF4062"/>
    <w:rsid w:val="00CF5126"/>
    <w:rsid w:val="00CF5288"/>
    <w:rsid w:val="00CF5C02"/>
    <w:rsid w:val="00CF5E0D"/>
    <w:rsid w:val="00CF6103"/>
    <w:rsid w:val="00CF6139"/>
    <w:rsid w:val="00CF671E"/>
    <w:rsid w:val="00CF6F33"/>
    <w:rsid w:val="00CF7B61"/>
    <w:rsid w:val="00CF7DC9"/>
    <w:rsid w:val="00D01740"/>
    <w:rsid w:val="00D02371"/>
    <w:rsid w:val="00D032A6"/>
    <w:rsid w:val="00D04CB5"/>
    <w:rsid w:val="00D055FF"/>
    <w:rsid w:val="00D0606C"/>
    <w:rsid w:val="00D06420"/>
    <w:rsid w:val="00D0660D"/>
    <w:rsid w:val="00D066DF"/>
    <w:rsid w:val="00D072D0"/>
    <w:rsid w:val="00D108C6"/>
    <w:rsid w:val="00D11411"/>
    <w:rsid w:val="00D11432"/>
    <w:rsid w:val="00D11FB2"/>
    <w:rsid w:val="00D132E3"/>
    <w:rsid w:val="00D13483"/>
    <w:rsid w:val="00D144CC"/>
    <w:rsid w:val="00D14830"/>
    <w:rsid w:val="00D154F9"/>
    <w:rsid w:val="00D1561C"/>
    <w:rsid w:val="00D15F26"/>
    <w:rsid w:val="00D16E5A"/>
    <w:rsid w:val="00D20DA8"/>
    <w:rsid w:val="00D20F2D"/>
    <w:rsid w:val="00D214DE"/>
    <w:rsid w:val="00D21878"/>
    <w:rsid w:val="00D21F1D"/>
    <w:rsid w:val="00D25013"/>
    <w:rsid w:val="00D251D6"/>
    <w:rsid w:val="00D25CAE"/>
    <w:rsid w:val="00D26005"/>
    <w:rsid w:val="00D260E0"/>
    <w:rsid w:val="00D267AB"/>
    <w:rsid w:val="00D2700D"/>
    <w:rsid w:val="00D27272"/>
    <w:rsid w:val="00D275DA"/>
    <w:rsid w:val="00D30063"/>
    <w:rsid w:val="00D302C5"/>
    <w:rsid w:val="00D30A0E"/>
    <w:rsid w:val="00D30D0E"/>
    <w:rsid w:val="00D31047"/>
    <w:rsid w:val="00D3191D"/>
    <w:rsid w:val="00D32042"/>
    <w:rsid w:val="00D3249C"/>
    <w:rsid w:val="00D34226"/>
    <w:rsid w:val="00D3436F"/>
    <w:rsid w:val="00D3489C"/>
    <w:rsid w:val="00D34C71"/>
    <w:rsid w:val="00D34E6A"/>
    <w:rsid w:val="00D34F68"/>
    <w:rsid w:val="00D3641D"/>
    <w:rsid w:val="00D36472"/>
    <w:rsid w:val="00D368E5"/>
    <w:rsid w:val="00D36969"/>
    <w:rsid w:val="00D36E8E"/>
    <w:rsid w:val="00D37CF5"/>
    <w:rsid w:val="00D405B4"/>
    <w:rsid w:val="00D4345F"/>
    <w:rsid w:val="00D437CC"/>
    <w:rsid w:val="00D438F7"/>
    <w:rsid w:val="00D43E2D"/>
    <w:rsid w:val="00D451D8"/>
    <w:rsid w:val="00D45631"/>
    <w:rsid w:val="00D4760A"/>
    <w:rsid w:val="00D47C79"/>
    <w:rsid w:val="00D50176"/>
    <w:rsid w:val="00D509F2"/>
    <w:rsid w:val="00D50C85"/>
    <w:rsid w:val="00D511E6"/>
    <w:rsid w:val="00D52626"/>
    <w:rsid w:val="00D52788"/>
    <w:rsid w:val="00D5314D"/>
    <w:rsid w:val="00D5322B"/>
    <w:rsid w:val="00D53B09"/>
    <w:rsid w:val="00D53D7E"/>
    <w:rsid w:val="00D54503"/>
    <w:rsid w:val="00D54683"/>
    <w:rsid w:val="00D552BB"/>
    <w:rsid w:val="00D558D9"/>
    <w:rsid w:val="00D55FE1"/>
    <w:rsid w:val="00D56206"/>
    <w:rsid w:val="00D56371"/>
    <w:rsid w:val="00D577B0"/>
    <w:rsid w:val="00D578E6"/>
    <w:rsid w:val="00D602DF"/>
    <w:rsid w:val="00D60714"/>
    <w:rsid w:val="00D60963"/>
    <w:rsid w:val="00D618F8"/>
    <w:rsid w:val="00D62038"/>
    <w:rsid w:val="00D62A2D"/>
    <w:rsid w:val="00D6420A"/>
    <w:rsid w:val="00D649B8"/>
    <w:rsid w:val="00D64A69"/>
    <w:rsid w:val="00D64D69"/>
    <w:rsid w:val="00D6581C"/>
    <w:rsid w:val="00D65E0A"/>
    <w:rsid w:val="00D65ECF"/>
    <w:rsid w:val="00D6682D"/>
    <w:rsid w:val="00D7066C"/>
    <w:rsid w:val="00D70988"/>
    <w:rsid w:val="00D71DB1"/>
    <w:rsid w:val="00D723D4"/>
    <w:rsid w:val="00D72960"/>
    <w:rsid w:val="00D730DD"/>
    <w:rsid w:val="00D73C9B"/>
    <w:rsid w:val="00D75C51"/>
    <w:rsid w:val="00D75FF8"/>
    <w:rsid w:val="00D762CF"/>
    <w:rsid w:val="00D76EC8"/>
    <w:rsid w:val="00D7725B"/>
    <w:rsid w:val="00D77268"/>
    <w:rsid w:val="00D774C2"/>
    <w:rsid w:val="00D77FE5"/>
    <w:rsid w:val="00D807A6"/>
    <w:rsid w:val="00D811F8"/>
    <w:rsid w:val="00D81CC8"/>
    <w:rsid w:val="00D827DE"/>
    <w:rsid w:val="00D82A81"/>
    <w:rsid w:val="00D83A88"/>
    <w:rsid w:val="00D84DFC"/>
    <w:rsid w:val="00D84EE0"/>
    <w:rsid w:val="00D85DA1"/>
    <w:rsid w:val="00D85EEE"/>
    <w:rsid w:val="00D86651"/>
    <w:rsid w:val="00D8727D"/>
    <w:rsid w:val="00D87479"/>
    <w:rsid w:val="00D875E4"/>
    <w:rsid w:val="00D87938"/>
    <w:rsid w:val="00D91292"/>
    <w:rsid w:val="00D91327"/>
    <w:rsid w:val="00D91564"/>
    <w:rsid w:val="00D91DC5"/>
    <w:rsid w:val="00D923BE"/>
    <w:rsid w:val="00D92679"/>
    <w:rsid w:val="00D92F8B"/>
    <w:rsid w:val="00D9346C"/>
    <w:rsid w:val="00D95253"/>
    <w:rsid w:val="00D965F3"/>
    <w:rsid w:val="00D96659"/>
    <w:rsid w:val="00D96677"/>
    <w:rsid w:val="00D970C0"/>
    <w:rsid w:val="00D979BE"/>
    <w:rsid w:val="00DA03AF"/>
    <w:rsid w:val="00DA043E"/>
    <w:rsid w:val="00DA09B5"/>
    <w:rsid w:val="00DA133B"/>
    <w:rsid w:val="00DA19F9"/>
    <w:rsid w:val="00DA1EE3"/>
    <w:rsid w:val="00DA34D3"/>
    <w:rsid w:val="00DA3B92"/>
    <w:rsid w:val="00DA3CB2"/>
    <w:rsid w:val="00DA3D3C"/>
    <w:rsid w:val="00DA4137"/>
    <w:rsid w:val="00DA5C35"/>
    <w:rsid w:val="00DA5D09"/>
    <w:rsid w:val="00DA5E21"/>
    <w:rsid w:val="00DA643A"/>
    <w:rsid w:val="00DA773F"/>
    <w:rsid w:val="00DA7823"/>
    <w:rsid w:val="00DB0514"/>
    <w:rsid w:val="00DB0991"/>
    <w:rsid w:val="00DB0C16"/>
    <w:rsid w:val="00DB125C"/>
    <w:rsid w:val="00DB14F4"/>
    <w:rsid w:val="00DB2C9B"/>
    <w:rsid w:val="00DB307B"/>
    <w:rsid w:val="00DB36AC"/>
    <w:rsid w:val="00DB3900"/>
    <w:rsid w:val="00DB3A4F"/>
    <w:rsid w:val="00DB403B"/>
    <w:rsid w:val="00DB41D0"/>
    <w:rsid w:val="00DB4BD3"/>
    <w:rsid w:val="00DB4C02"/>
    <w:rsid w:val="00DB513E"/>
    <w:rsid w:val="00DB5AD3"/>
    <w:rsid w:val="00DB5C76"/>
    <w:rsid w:val="00DB69B5"/>
    <w:rsid w:val="00DB73C9"/>
    <w:rsid w:val="00DC062F"/>
    <w:rsid w:val="00DC06CA"/>
    <w:rsid w:val="00DC0FAE"/>
    <w:rsid w:val="00DC124C"/>
    <w:rsid w:val="00DC13FF"/>
    <w:rsid w:val="00DC1574"/>
    <w:rsid w:val="00DC15E5"/>
    <w:rsid w:val="00DC15F2"/>
    <w:rsid w:val="00DC1B17"/>
    <w:rsid w:val="00DC1B43"/>
    <w:rsid w:val="00DC1C3F"/>
    <w:rsid w:val="00DC302C"/>
    <w:rsid w:val="00DC3432"/>
    <w:rsid w:val="00DC38DB"/>
    <w:rsid w:val="00DC3E47"/>
    <w:rsid w:val="00DC5104"/>
    <w:rsid w:val="00DC5993"/>
    <w:rsid w:val="00DC7468"/>
    <w:rsid w:val="00DD01E2"/>
    <w:rsid w:val="00DD0B5D"/>
    <w:rsid w:val="00DD1045"/>
    <w:rsid w:val="00DD1B58"/>
    <w:rsid w:val="00DD1CCC"/>
    <w:rsid w:val="00DD29E1"/>
    <w:rsid w:val="00DD2A8F"/>
    <w:rsid w:val="00DD2B72"/>
    <w:rsid w:val="00DD3507"/>
    <w:rsid w:val="00DD3AB2"/>
    <w:rsid w:val="00DD3F71"/>
    <w:rsid w:val="00DD3FC3"/>
    <w:rsid w:val="00DD42B0"/>
    <w:rsid w:val="00DD4F83"/>
    <w:rsid w:val="00DD5DAB"/>
    <w:rsid w:val="00DD60BB"/>
    <w:rsid w:val="00DD6B1B"/>
    <w:rsid w:val="00DD7ADC"/>
    <w:rsid w:val="00DE0304"/>
    <w:rsid w:val="00DE0945"/>
    <w:rsid w:val="00DE0AD4"/>
    <w:rsid w:val="00DE0B23"/>
    <w:rsid w:val="00DE0F22"/>
    <w:rsid w:val="00DE134E"/>
    <w:rsid w:val="00DE180A"/>
    <w:rsid w:val="00DE1FA4"/>
    <w:rsid w:val="00DE2174"/>
    <w:rsid w:val="00DE2196"/>
    <w:rsid w:val="00DE254F"/>
    <w:rsid w:val="00DE27C3"/>
    <w:rsid w:val="00DE3013"/>
    <w:rsid w:val="00DE4269"/>
    <w:rsid w:val="00DE492F"/>
    <w:rsid w:val="00DE4A20"/>
    <w:rsid w:val="00DE4CCB"/>
    <w:rsid w:val="00DE5AD5"/>
    <w:rsid w:val="00DE5AD7"/>
    <w:rsid w:val="00DE695B"/>
    <w:rsid w:val="00DE7330"/>
    <w:rsid w:val="00DE76E5"/>
    <w:rsid w:val="00DE7FB8"/>
    <w:rsid w:val="00DF014E"/>
    <w:rsid w:val="00DF041A"/>
    <w:rsid w:val="00DF0C9B"/>
    <w:rsid w:val="00DF0E6F"/>
    <w:rsid w:val="00DF1BB8"/>
    <w:rsid w:val="00DF1D34"/>
    <w:rsid w:val="00DF1F25"/>
    <w:rsid w:val="00DF2207"/>
    <w:rsid w:val="00DF22A0"/>
    <w:rsid w:val="00DF2864"/>
    <w:rsid w:val="00DF2AB9"/>
    <w:rsid w:val="00DF2C1D"/>
    <w:rsid w:val="00DF3C0F"/>
    <w:rsid w:val="00DF45B5"/>
    <w:rsid w:val="00DF4953"/>
    <w:rsid w:val="00DF49F8"/>
    <w:rsid w:val="00DF4F04"/>
    <w:rsid w:val="00DF703E"/>
    <w:rsid w:val="00DF795E"/>
    <w:rsid w:val="00E00DE4"/>
    <w:rsid w:val="00E0110E"/>
    <w:rsid w:val="00E0314F"/>
    <w:rsid w:val="00E03348"/>
    <w:rsid w:val="00E0373F"/>
    <w:rsid w:val="00E041E7"/>
    <w:rsid w:val="00E04FAE"/>
    <w:rsid w:val="00E05B73"/>
    <w:rsid w:val="00E05BF7"/>
    <w:rsid w:val="00E060DA"/>
    <w:rsid w:val="00E063BA"/>
    <w:rsid w:val="00E06E1D"/>
    <w:rsid w:val="00E07169"/>
    <w:rsid w:val="00E076AA"/>
    <w:rsid w:val="00E07F84"/>
    <w:rsid w:val="00E10EDE"/>
    <w:rsid w:val="00E1123F"/>
    <w:rsid w:val="00E11CEF"/>
    <w:rsid w:val="00E122C8"/>
    <w:rsid w:val="00E12C6D"/>
    <w:rsid w:val="00E12DA7"/>
    <w:rsid w:val="00E12EB6"/>
    <w:rsid w:val="00E1364D"/>
    <w:rsid w:val="00E137C5"/>
    <w:rsid w:val="00E1386F"/>
    <w:rsid w:val="00E14555"/>
    <w:rsid w:val="00E151C9"/>
    <w:rsid w:val="00E15524"/>
    <w:rsid w:val="00E15E15"/>
    <w:rsid w:val="00E15EBE"/>
    <w:rsid w:val="00E1727B"/>
    <w:rsid w:val="00E1786A"/>
    <w:rsid w:val="00E17D73"/>
    <w:rsid w:val="00E17E82"/>
    <w:rsid w:val="00E20154"/>
    <w:rsid w:val="00E20C7A"/>
    <w:rsid w:val="00E20D86"/>
    <w:rsid w:val="00E21E00"/>
    <w:rsid w:val="00E21E59"/>
    <w:rsid w:val="00E22450"/>
    <w:rsid w:val="00E227C4"/>
    <w:rsid w:val="00E2280E"/>
    <w:rsid w:val="00E2329C"/>
    <w:rsid w:val="00E247C1"/>
    <w:rsid w:val="00E24A6D"/>
    <w:rsid w:val="00E24B53"/>
    <w:rsid w:val="00E24E45"/>
    <w:rsid w:val="00E25316"/>
    <w:rsid w:val="00E256DC"/>
    <w:rsid w:val="00E2704B"/>
    <w:rsid w:val="00E3070B"/>
    <w:rsid w:val="00E31396"/>
    <w:rsid w:val="00E31F45"/>
    <w:rsid w:val="00E32333"/>
    <w:rsid w:val="00E32AB2"/>
    <w:rsid w:val="00E33CB1"/>
    <w:rsid w:val="00E34DE2"/>
    <w:rsid w:val="00E35037"/>
    <w:rsid w:val="00E37512"/>
    <w:rsid w:val="00E40579"/>
    <w:rsid w:val="00E412CE"/>
    <w:rsid w:val="00E421A1"/>
    <w:rsid w:val="00E44E99"/>
    <w:rsid w:val="00E44E9B"/>
    <w:rsid w:val="00E44EA7"/>
    <w:rsid w:val="00E45023"/>
    <w:rsid w:val="00E45B97"/>
    <w:rsid w:val="00E460D4"/>
    <w:rsid w:val="00E500C7"/>
    <w:rsid w:val="00E50EBB"/>
    <w:rsid w:val="00E526E3"/>
    <w:rsid w:val="00E54168"/>
    <w:rsid w:val="00E604C4"/>
    <w:rsid w:val="00E608BC"/>
    <w:rsid w:val="00E6120C"/>
    <w:rsid w:val="00E61796"/>
    <w:rsid w:val="00E619EA"/>
    <w:rsid w:val="00E61E89"/>
    <w:rsid w:val="00E62437"/>
    <w:rsid w:val="00E62A42"/>
    <w:rsid w:val="00E6303B"/>
    <w:rsid w:val="00E64BD0"/>
    <w:rsid w:val="00E64EF2"/>
    <w:rsid w:val="00E65A30"/>
    <w:rsid w:val="00E669E2"/>
    <w:rsid w:val="00E66BCE"/>
    <w:rsid w:val="00E66BED"/>
    <w:rsid w:val="00E66F72"/>
    <w:rsid w:val="00E670D8"/>
    <w:rsid w:val="00E67EA0"/>
    <w:rsid w:val="00E67EB7"/>
    <w:rsid w:val="00E70413"/>
    <w:rsid w:val="00E71A48"/>
    <w:rsid w:val="00E72614"/>
    <w:rsid w:val="00E72696"/>
    <w:rsid w:val="00E72E4C"/>
    <w:rsid w:val="00E753F2"/>
    <w:rsid w:val="00E762D7"/>
    <w:rsid w:val="00E766F5"/>
    <w:rsid w:val="00E76AC2"/>
    <w:rsid w:val="00E76D17"/>
    <w:rsid w:val="00E76EA1"/>
    <w:rsid w:val="00E77418"/>
    <w:rsid w:val="00E8052B"/>
    <w:rsid w:val="00E80B61"/>
    <w:rsid w:val="00E81872"/>
    <w:rsid w:val="00E82301"/>
    <w:rsid w:val="00E83978"/>
    <w:rsid w:val="00E84CBD"/>
    <w:rsid w:val="00E84EDB"/>
    <w:rsid w:val="00E857CE"/>
    <w:rsid w:val="00E868BA"/>
    <w:rsid w:val="00E86A75"/>
    <w:rsid w:val="00E90445"/>
    <w:rsid w:val="00E90BE2"/>
    <w:rsid w:val="00E91A46"/>
    <w:rsid w:val="00E91B4B"/>
    <w:rsid w:val="00E91C4D"/>
    <w:rsid w:val="00E92D51"/>
    <w:rsid w:val="00E92D56"/>
    <w:rsid w:val="00E9331E"/>
    <w:rsid w:val="00E948E4"/>
    <w:rsid w:val="00E9536F"/>
    <w:rsid w:val="00E96298"/>
    <w:rsid w:val="00E96904"/>
    <w:rsid w:val="00E96C2D"/>
    <w:rsid w:val="00E97A93"/>
    <w:rsid w:val="00EA0753"/>
    <w:rsid w:val="00EA1620"/>
    <w:rsid w:val="00EA2886"/>
    <w:rsid w:val="00EA2DA5"/>
    <w:rsid w:val="00EA307E"/>
    <w:rsid w:val="00EA33B7"/>
    <w:rsid w:val="00EA3EAA"/>
    <w:rsid w:val="00EA6A47"/>
    <w:rsid w:val="00EA6FDB"/>
    <w:rsid w:val="00EA7659"/>
    <w:rsid w:val="00EB01B9"/>
    <w:rsid w:val="00EB0509"/>
    <w:rsid w:val="00EB05C8"/>
    <w:rsid w:val="00EB1688"/>
    <w:rsid w:val="00EB1BBF"/>
    <w:rsid w:val="00EB1FFD"/>
    <w:rsid w:val="00EB20E2"/>
    <w:rsid w:val="00EB2C55"/>
    <w:rsid w:val="00EB3239"/>
    <w:rsid w:val="00EB3955"/>
    <w:rsid w:val="00EB3F26"/>
    <w:rsid w:val="00EB4876"/>
    <w:rsid w:val="00EB4A34"/>
    <w:rsid w:val="00EB5524"/>
    <w:rsid w:val="00EB559B"/>
    <w:rsid w:val="00EB5E6D"/>
    <w:rsid w:val="00EB64E4"/>
    <w:rsid w:val="00EB674D"/>
    <w:rsid w:val="00EB6A91"/>
    <w:rsid w:val="00EB6D42"/>
    <w:rsid w:val="00EB71E6"/>
    <w:rsid w:val="00EB7690"/>
    <w:rsid w:val="00EB7A39"/>
    <w:rsid w:val="00EC07BE"/>
    <w:rsid w:val="00EC23D3"/>
    <w:rsid w:val="00EC2441"/>
    <w:rsid w:val="00EC27F8"/>
    <w:rsid w:val="00EC351A"/>
    <w:rsid w:val="00EC3A87"/>
    <w:rsid w:val="00EC3C48"/>
    <w:rsid w:val="00EC3F52"/>
    <w:rsid w:val="00EC43F2"/>
    <w:rsid w:val="00EC59E9"/>
    <w:rsid w:val="00EC657B"/>
    <w:rsid w:val="00ED1ADF"/>
    <w:rsid w:val="00ED1BC8"/>
    <w:rsid w:val="00ED1F5D"/>
    <w:rsid w:val="00ED24FC"/>
    <w:rsid w:val="00ED2593"/>
    <w:rsid w:val="00ED2EB7"/>
    <w:rsid w:val="00ED30F0"/>
    <w:rsid w:val="00ED3247"/>
    <w:rsid w:val="00ED372C"/>
    <w:rsid w:val="00ED395F"/>
    <w:rsid w:val="00ED3B19"/>
    <w:rsid w:val="00ED3D97"/>
    <w:rsid w:val="00ED3FC0"/>
    <w:rsid w:val="00ED4551"/>
    <w:rsid w:val="00ED47B6"/>
    <w:rsid w:val="00ED5481"/>
    <w:rsid w:val="00ED6BFA"/>
    <w:rsid w:val="00ED6D3A"/>
    <w:rsid w:val="00ED6F4F"/>
    <w:rsid w:val="00ED75C7"/>
    <w:rsid w:val="00ED7EBD"/>
    <w:rsid w:val="00EE00BE"/>
    <w:rsid w:val="00EE212B"/>
    <w:rsid w:val="00EE22CB"/>
    <w:rsid w:val="00EE4238"/>
    <w:rsid w:val="00EE45BD"/>
    <w:rsid w:val="00EE564A"/>
    <w:rsid w:val="00EE5761"/>
    <w:rsid w:val="00EE762D"/>
    <w:rsid w:val="00EE794D"/>
    <w:rsid w:val="00EE7A71"/>
    <w:rsid w:val="00EF0A9F"/>
    <w:rsid w:val="00EF0BA7"/>
    <w:rsid w:val="00EF1DB2"/>
    <w:rsid w:val="00EF212A"/>
    <w:rsid w:val="00EF2C3D"/>
    <w:rsid w:val="00EF2EED"/>
    <w:rsid w:val="00EF2FF7"/>
    <w:rsid w:val="00EF3212"/>
    <w:rsid w:val="00EF34AD"/>
    <w:rsid w:val="00EF38D0"/>
    <w:rsid w:val="00EF4859"/>
    <w:rsid w:val="00EF67F2"/>
    <w:rsid w:val="00EF6A27"/>
    <w:rsid w:val="00EF6B6E"/>
    <w:rsid w:val="00EF6F55"/>
    <w:rsid w:val="00F00CF7"/>
    <w:rsid w:val="00F01AD4"/>
    <w:rsid w:val="00F01C98"/>
    <w:rsid w:val="00F02762"/>
    <w:rsid w:val="00F02CC3"/>
    <w:rsid w:val="00F02D8F"/>
    <w:rsid w:val="00F030A1"/>
    <w:rsid w:val="00F04AA6"/>
    <w:rsid w:val="00F04EE5"/>
    <w:rsid w:val="00F05880"/>
    <w:rsid w:val="00F0677E"/>
    <w:rsid w:val="00F0696B"/>
    <w:rsid w:val="00F06C51"/>
    <w:rsid w:val="00F07E03"/>
    <w:rsid w:val="00F10070"/>
    <w:rsid w:val="00F108B0"/>
    <w:rsid w:val="00F10CB1"/>
    <w:rsid w:val="00F11448"/>
    <w:rsid w:val="00F124EC"/>
    <w:rsid w:val="00F12542"/>
    <w:rsid w:val="00F12C32"/>
    <w:rsid w:val="00F139AC"/>
    <w:rsid w:val="00F147DC"/>
    <w:rsid w:val="00F14B28"/>
    <w:rsid w:val="00F14DE6"/>
    <w:rsid w:val="00F15953"/>
    <w:rsid w:val="00F1787E"/>
    <w:rsid w:val="00F2086F"/>
    <w:rsid w:val="00F20A4D"/>
    <w:rsid w:val="00F21166"/>
    <w:rsid w:val="00F21413"/>
    <w:rsid w:val="00F22CDB"/>
    <w:rsid w:val="00F238BD"/>
    <w:rsid w:val="00F24814"/>
    <w:rsid w:val="00F2484D"/>
    <w:rsid w:val="00F25276"/>
    <w:rsid w:val="00F25B03"/>
    <w:rsid w:val="00F26DBF"/>
    <w:rsid w:val="00F3027E"/>
    <w:rsid w:val="00F30A07"/>
    <w:rsid w:val="00F30DE3"/>
    <w:rsid w:val="00F311C2"/>
    <w:rsid w:val="00F31283"/>
    <w:rsid w:val="00F31422"/>
    <w:rsid w:val="00F318C9"/>
    <w:rsid w:val="00F31C1C"/>
    <w:rsid w:val="00F322DF"/>
    <w:rsid w:val="00F33E3A"/>
    <w:rsid w:val="00F3497B"/>
    <w:rsid w:val="00F36915"/>
    <w:rsid w:val="00F37A22"/>
    <w:rsid w:val="00F37D4A"/>
    <w:rsid w:val="00F4014F"/>
    <w:rsid w:val="00F40192"/>
    <w:rsid w:val="00F4027E"/>
    <w:rsid w:val="00F40850"/>
    <w:rsid w:val="00F4087C"/>
    <w:rsid w:val="00F4281F"/>
    <w:rsid w:val="00F42FE4"/>
    <w:rsid w:val="00F43B27"/>
    <w:rsid w:val="00F43B5A"/>
    <w:rsid w:val="00F44BD1"/>
    <w:rsid w:val="00F44C40"/>
    <w:rsid w:val="00F44EB1"/>
    <w:rsid w:val="00F44EBC"/>
    <w:rsid w:val="00F45148"/>
    <w:rsid w:val="00F47C2F"/>
    <w:rsid w:val="00F47FFC"/>
    <w:rsid w:val="00F50B71"/>
    <w:rsid w:val="00F50E18"/>
    <w:rsid w:val="00F51817"/>
    <w:rsid w:val="00F523EE"/>
    <w:rsid w:val="00F52494"/>
    <w:rsid w:val="00F52938"/>
    <w:rsid w:val="00F52A32"/>
    <w:rsid w:val="00F52BDA"/>
    <w:rsid w:val="00F54FC3"/>
    <w:rsid w:val="00F554DF"/>
    <w:rsid w:val="00F559F4"/>
    <w:rsid w:val="00F55DFA"/>
    <w:rsid w:val="00F562DE"/>
    <w:rsid w:val="00F56D7F"/>
    <w:rsid w:val="00F573BE"/>
    <w:rsid w:val="00F57DBC"/>
    <w:rsid w:val="00F60478"/>
    <w:rsid w:val="00F62B5C"/>
    <w:rsid w:val="00F62E89"/>
    <w:rsid w:val="00F631A4"/>
    <w:rsid w:val="00F6439C"/>
    <w:rsid w:val="00F6475A"/>
    <w:rsid w:val="00F64B32"/>
    <w:rsid w:val="00F6502A"/>
    <w:rsid w:val="00F65490"/>
    <w:rsid w:val="00F656B2"/>
    <w:rsid w:val="00F65FB8"/>
    <w:rsid w:val="00F660F8"/>
    <w:rsid w:val="00F666A6"/>
    <w:rsid w:val="00F678B6"/>
    <w:rsid w:val="00F6793D"/>
    <w:rsid w:val="00F67D07"/>
    <w:rsid w:val="00F711E2"/>
    <w:rsid w:val="00F71739"/>
    <w:rsid w:val="00F7175A"/>
    <w:rsid w:val="00F72B4C"/>
    <w:rsid w:val="00F73383"/>
    <w:rsid w:val="00F7393C"/>
    <w:rsid w:val="00F74624"/>
    <w:rsid w:val="00F746B2"/>
    <w:rsid w:val="00F74C3E"/>
    <w:rsid w:val="00F74EA3"/>
    <w:rsid w:val="00F75288"/>
    <w:rsid w:val="00F7547A"/>
    <w:rsid w:val="00F75EE1"/>
    <w:rsid w:val="00F75EEE"/>
    <w:rsid w:val="00F76691"/>
    <w:rsid w:val="00F76EAD"/>
    <w:rsid w:val="00F76F3D"/>
    <w:rsid w:val="00F76F5E"/>
    <w:rsid w:val="00F770D3"/>
    <w:rsid w:val="00F77942"/>
    <w:rsid w:val="00F77D19"/>
    <w:rsid w:val="00F813EC"/>
    <w:rsid w:val="00F81F54"/>
    <w:rsid w:val="00F8252D"/>
    <w:rsid w:val="00F82DBC"/>
    <w:rsid w:val="00F83090"/>
    <w:rsid w:val="00F83166"/>
    <w:rsid w:val="00F839F1"/>
    <w:rsid w:val="00F84986"/>
    <w:rsid w:val="00F85C3A"/>
    <w:rsid w:val="00F86132"/>
    <w:rsid w:val="00F8637D"/>
    <w:rsid w:val="00F86450"/>
    <w:rsid w:val="00F87C7C"/>
    <w:rsid w:val="00F9004F"/>
    <w:rsid w:val="00F90412"/>
    <w:rsid w:val="00F90A75"/>
    <w:rsid w:val="00F90CDD"/>
    <w:rsid w:val="00F90EE6"/>
    <w:rsid w:val="00F90FE9"/>
    <w:rsid w:val="00F917B0"/>
    <w:rsid w:val="00F92275"/>
    <w:rsid w:val="00F928B8"/>
    <w:rsid w:val="00F9306F"/>
    <w:rsid w:val="00F93081"/>
    <w:rsid w:val="00F94321"/>
    <w:rsid w:val="00F94BFC"/>
    <w:rsid w:val="00F9503B"/>
    <w:rsid w:val="00F95FF0"/>
    <w:rsid w:val="00F9736E"/>
    <w:rsid w:val="00F975A7"/>
    <w:rsid w:val="00F976C2"/>
    <w:rsid w:val="00F97D03"/>
    <w:rsid w:val="00FA0999"/>
    <w:rsid w:val="00FA0EA6"/>
    <w:rsid w:val="00FA24CA"/>
    <w:rsid w:val="00FA2593"/>
    <w:rsid w:val="00FA2623"/>
    <w:rsid w:val="00FA2DCE"/>
    <w:rsid w:val="00FA3D67"/>
    <w:rsid w:val="00FA4BBA"/>
    <w:rsid w:val="00FA545C"/>
    <w:rsid w:val="00FA5744"/>
    <w:rsid w:val="00FA64D9"/>
    <w:rsid w:val="00FB0A7D"/>
    <w:rsid w:val="00FB0BAB"/>
    <w:rsid w:val="00FB0DA1"/>
    <w:rsid w:val="00FB15E7"/>
    <w:rsid w:val="00FB2358"/>
    <w:rsid w:val="00FB300E"/>
    <w:rsid w:val="00FB47AB"/>
    <w:rsid w:val="00FB5DA9"/>
    <w:rsid w:val="00FB5DD1"/>
    <w:rsid w:val="00FB636B"/>
    <w:rsid w:val="00FB7279"/>
    <w:rsid w:val="00FB7A3D"/>
    <w:rsid w:val="00FB7AA4"/>
    <w:rsid w:val="00FB7B29"/>
    <w:rsid w:val="00FC03F1"/>
    <w:rsid w:val="00FC063E"/>
    <w:rsid w:val="00FC0A69"/>
    <w:rsid w:val="00FC1416"/>
    <w:rsid w:val="00FC1468"/>
    <w:rsid w:val="00FC1646"/>
    <w:rsid w:val="00FC2487"/>
    <w:rsid w:val="00FC2A87"/>
    <w:rsid w:val="00FC3FDC"/>
    <w:rsid w:val="00FC4047"/>
    <w:rsid w:val="00FC406F"/>
    <w:rsid w:val="00FC4245"/>
    <w:rsid w:val="00FC4E0D"/>
    <w:rsid w:val="00FC5C30"/>
    <w:rsid w:val="00FC7402"/>
    <w:rsid w:val="00FC75D0"/>
    <w:rsid w:val="00FD0585"/>
    <w:rsid w:val="00FD06F0"/>
    <w:rsid w:val="00FD1878"/>
    <w:rsid w:val="00FD2FEF"/>
    <w:rsid w:val="00FD3382"/>
    <w:rsid w:val="00FD3E2E"/>
    <w:rsid w:val="00FD5208"/>
    <w:rsid w:val="00FD5C9C"/>
    <w:rsid w:val="00FD64A4"/>
    <w:rsid w:val="00FD658E"/>
    <w:rsid w:val="00FE0908"/>
    <w:rsid w:val="00FE0932"/>
    <w:rsid w:val="00FE1B99"/>
    <w:rsid w:val="00FE3081"/>
    <w:rsid w:val="00FE35A0"/>
    <w:rsid w:val="00FE39C5"/>
    <w:rsid w:val="00FE3AC4"/>
    <w:rsid w:val="00FE3F77"/>
    <w:rsid w:val="00FE4F06"/>
    <w:rsid w:val="00FE5063"/>
    <w:rsid w:val="00FE5622"/>
    <w:rsid w:val="00FE5D68"/>
    <w:rsid w:val="00FE6637"/>
    <w:rsid w:val="00FE7742"/>
    <w:rsid w:val="00FE7E5B"/>
    <w:rsid w:val="00FF0172"/>
    <w:rsid w:val="00FF0656"/>
    <w:rsid w:val="00FF07BE"/>
    <w:rsid w:val="00FF0ACA"/>
    <w:rsid w:val="00FF0B72"/>
    <w:rsid w:val="00FF0E16"/>
    <w:rsid w:val="00FF1BE2"/>
    <w:rsid w:val="00FF1E87"/>
    <w:rsid w:val="00FF1EF2"/>
    <w:rsid w:val="00FF3454"/>
    <w:rsid w:val="00FF4A58"/>
    <w:rsid w:val="00FF4F6C"/>
    <w:rsid w:val="00FF53E3"/>
    <w:rsid w:val="00FF55D7"/>
    <w:rsid w:val="00FF5AB5"/>
    <w:rsid w:val="00FF5D01"/>
    <w:rsid w:val="00FF5D1B"/>
    <w:rsid w:val="00FF626B"/>
    <w:rsid w:val="00FF758B"/>
    <w:rsid w:val="00FF76B1"/>
    <w:rsid w:val="00FF79A7"/>
    <w:rsid w:val="00FF79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14BDC6"/>
  <w15:docId w15:val="{3A712045-3AB5-4BA8-82B2-D53331011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877D61"/>
    <w:rPr>
      <w:rFonts w:ascii="Calibri" w:hAnsi="Calibri"/>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77D61"/>
    <w:pPr>
      <w:ind w:left="720"/>
      <w:contextualSpacing/>
    </w:pPr>
  </w:style>
  <w:style w:type="paragraph" w:styleId="Besedilooblaka">
    <w:name w:val="Balloon Text"/>
    <w:basedOn w:val="Navaden"/>
    <w:link w:val="BesedilooblakaZnak"/>
    <w:uiPriority w:val="99"/>
    <w:semiHidden/>
    <w:unhideWhenUsed/>
    <w:rsid w:val="004E076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E0760"/>
    <w:rPr>
      <w:rFonts w:ascii="Tahoma" w:hAnsi="Tahoma" w:cs="Tahoma"/>
      <w:sz w:val="16"/>
      <w:szCs w:val="16"/>
      <w:lang w:eastAsia="sl-SI"/>
    </w:rPr>
  </w:style>
  <w:style w:type="paragraph" w:styleId="Glava">
    <w:name w:val="header"/>
    <w:basedOn w:val="Navaden"/>
    <w:link w:val="GlavaZnak"/>
    <w:uiPriority w:val="99"/>
    <w:unhideWhenUsed/>
    <w:rsid w:val="009D4DB7"/>
    <w:pPr>
      <w:tabs>
        <w:tab w:val="center" w:pos="4536"/>
        <w:tab w:val="right" w:pos="9072"/>
      </w:tabs>
      <w:spacing w:after="0" w:line="240" w:lineRule="auto"/>
    </w:pPr>
  </w:style>
  <w:style w:type="character" w:customStyle="1" w:styleId="GlavaZnak">
    <w:name w:val="Glava Znak"/>
    <w:basedOn w:val="Privzetapisavaodstavka"/>
    <w:link w:val="Glava"/>
    <w:uiPriority w:val="99"/>
    <w:rsid w:val="009D4DB7"/>
    <w:rPr>
      <w:rFonts w:ascii="Calibri" w:hAnsi="Calibri"/>
      <w:lang w:eastAsia="sl-SI"/>
    </w:rPr>
  </w:style>
  <w:style w:type="paragraph" w:styleId="Noga">
    <w:name w:val="footer"/>
    <w:basedOn w:val="Navaden"/>
    <w:link w:val="NogaZnak"/>
    <w:uiPriority w:val="99"/>
    <w:unhideWhenUsed/>
    <w:rsid w:val="009D4DB7"/>
    <w:pPr>
      <w:tabs>
        <w:tab w:val="center" w:pos="4536"/>
        <w:tab w:val="right" w:pos="9072"/>
      </w:tabs>
      <w:spacing w:after="0" w:line="240" w:lineRule="auto"/>
    </w:pPr>
  </w:style>
  <w:style w:type="character" w:customStyle="1" w:styleId="NogaZnak">
    <w:name w:val="Noga Znak"/>
    <w:basedOn w:val="Privzetapisavaodstavka"/>
    <w:link w:val="Noga"/>
    <w:uiPriority w:val="99"/>
    <w:rsid w:val="009D4DB7"/>
    <w:rPr>
      <w:rFonts w:ascii="Calibri" w:hAnsi="Calibri"/>
      <w:lang w:eastAsia="sl-SI"/>
    </w:rPr>
  </w:style>
  <w:style w:type="paragraph" w:customStyle="1" w:styleId="2909F619802848F09E01365C32F34654">
    <w:name w:val="2909F619802848F09E01365C32F34654"/>
    <w:rsid w:val="009D4DB7"/>
    <w:rPr>
      <w:rFonts w:asciiTheme="minorHAnsi" w:eastAsiaTheme="minorEastAsia" w:hAnsiTheme="minorHAnsi" w:cstheme="minorBidi"/>
      <w:sz w:val="22"/>
      <w:szCs w:val="22"/>
      <w:lang w:eastAsia="sl-SI"/>
    </w:rPr>
  </w:style>
  <w:style w:type="table" w:customStyle="1" w:styleId="TableGrid">
    <w:name w:val="TableGrid"/>
    <w:rsid w:val="0059132D"/>
    <w:pPr>
      <w:spacing w:after="0" w:line="240" w:lineRule="auto"/>
    </w:pPr>
    <w:rPr>
      <w:rFonts w:asciiTheme="minorHAnsi" w:eastAsiaTheme="minorEastAsia" w:hAnsiTheme="minorHAnsi" w:cstheme="minorBidi"/>
      <w:sz w:val="22"/>
      <w:szCs w:val="22"/>
      <w:lang w:eastAsia="sl-SI"/>
    </w:rPr>
    <w:tblPr>
      <w:tblCellMar>
        <w:top w:w="0" w:type="dxa"/>
        <w:left w:w="0" w:type="dxa"/>
        <w:bottom w:w="0" w:type="dxa"/>
        <w:right w:w="0" w:type="dxa"/>
      </w:tblCellMar>
    </w:tblPr>
  </w:style>
  <w:style w:type="character" w:styleId="Hiperpovezava">
    <w:name w:val="Hyperlink"/>
    <w:basedOn w:val="Privzetapisavaodstavka"/>
    <w:uiPriority w:val="99"/>
    <w:unhideWhenUsed/>
    <w:rsid w:val="0059132D"/>
    <w:rPr>
      <w:color w:val="0000FF" w:themeColor="hyperlink"/>
      <w:u w:val="single"/>
    </w:rPr>
  </w:style>
  <w:style w:type="table" w:styleId="Tabelamrea">
    <w:name w:val="Table Grid"/>
    <w:basedOn w:val="Navadnatabela"/>
    <w:uiPriority w:val="39"/>
    <w:rsid w:val="0059132D"/>
    <w:pPr>
      <w:spacing w:after="0" w:line="240" w:lineRule="auto"/>
    </w:pPr>
    <w:rPr>
      <w:rFonts w:asciiTheme="minorHAnsi" w:eastAsiaTheme="minorEastAsia" w:hAnsiTheme="minorHAnsi" w:cstheme="minorBidi"/>
      <w:sz w:val="22"/>
      <w:szCs w:val="22"/>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9132D"/>
    <w:pPr>
      <w:autoSpaceDE w:val="0"/>
      <w:autoSpaceDN w:val="0"/>
      <w:adjustRightInd w:val="0"/>
      <w:spacing w:after="0" w:line="240" w:lineRule="auto"/>
    </w:pPr>
    <w:rPr>
      <w:rFonts w:ascii="Calibri" w:eastAsiaTheme="minorHAnsi" w:hAnsi="Calibri" w:cs="Calibri"/>
      <w:color w:val="000000"/>
      <w:sz w:val="24"/>
      <w:szCs w:val="24"/>
    </w:rPr>
  </w:style>
  <w:style w:type="character" w:styleId="Nerazreenaomemba">
    <w:name w:val="Unresolved Mention"/>
    <w:basedOn w:val="Privzetapisavaodstavka"/>
    <w:uiPriority w:val="99"/>
    <w:semiHidden/>
    <w:unhideWhenUsed/>
    <w:rsid w:val="00A903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diva.txt.si/slovenscina/slovenscina-za-gimnazije-srednje-sole/3-letnik/3-letnik/govorni-nastopi-3/ubesediljenje/1-98/" TargetMode="External"/><Relationship Id="rId13" Type="http://schemas.openxmlformats.org/officeDocument/2006/relationships/hyperlink" Target="http://gradiva.txt.si/slovenscina/slovenscina-za-gimnazije-srednje-sole/3-letnik/3-letnik/govorni-nastopi-3/ubesediljenje/2-96/" TargetMode="External"/><Relationship Id="rId18" Type="http://schemas.openxmlformats.org/officeDocument/2006/relationships/hyperlink" Target="http://gradiva.txt.si/slovenscina/slovenscina-za-gimnazije-srednje-sole/3-letnik/3-letnik/govorni-nastopi-3/vecpovedno-besedilo-enogovorno/4-4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gradiva.txt.si/slovenscina/slovenscina-za-gimnazije-srednje-sole/3-letnik/3-letnik/govorni-nastopi-3/ubesediljenje/nove-naloge-175/" TargetMode="External"/><Relationship Id="rId7" Type="http://schemas.openxmlformats.org/officeDocument/2006/relationships/endnotes" Target="endnotes.xml"/><Relationship Id="rId12" Type="http://schemas.openxmlformats.org/officeDocument/2006/relationships/hyperlink" Target="http://gradiva.txt.si/slovenscina/slovenscina-za-gimnazije-srednje-sole/3-letnik/3-letnik/govorni-nastopi-3/ubesediljenje/1-98/" TargetMode="External"/><Relationship Id="rId17" Type="http://schemas.openxmlformats.org/officeDocument/2006/relationships/hyperlink" Target="http://gradiva.txt.si/slovenscina/slovenscina-za-gimnazije-srednje-sole/3-letnik/3-letnik/govorni-nastopi-3/vecpovedno-besedilo-enogovorno/3-86/" TargetMode="External"/><Relationship Id="rId25" Type="http://schemas.openxmlformats.org/officeDocument/2006/relationships/hyperlink" Target="http://gradiva.txt.si/slovenscina/slovenscina-za-gimnazije-srednje-sole/3-letnik/3-letnik/govorni-nastopi-3/vecpovedno-besedilo-enogovorno/sinteza-168/" TargetMode="External"/><Relationship Id="rId2" Type="http://schemas.openxmlformats.org/officeDocument/2006/relationships/numbering" Target="numbering.xml"/><Relationship Id="rId16" Type="http://schemas.openxmlformats.org/officeDocument/2006/relationships/hyperlink" Target="http://gradiva.txt.si/slovenscina/slovenscina-za-gimnazije-srednje-sole/3-letnik/3-letnik/govorni-nastopi-3/ubesediljenje/sinteza-178/" TargetMode="External"/><Relationship Id="rId20" Type="http://schemas.openxmlformats.org/officeDocument/2006/relationships/hyperlink" Target="http://gradiva.txt.si/slovenscina/slovenscina-za-gimnazije-srednje-sole/3-letnik/3-letnik/govorni-nastopi-3/ubesediljenje/nove-naloge-1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adiva.txt.si/slovenscina/slovenscina-za-gimnazije-srednje-sole/3-letnik/3-letnik/govorni-nastopi-3/vecpovedno-besedilo-enogovorno/5-41/" TargetMode="External"/><Relationship Id="rId24" Type="http://schemas.openxmlformats.org/officeDocument/2006/relationships/hyperlink" Target="http://gradiva.txt.si/slovenscina/slovenscina-za-gimnazije-srednje-sole/3-letnik/3-letnik/govorni-nastopi-3/ubesediljenje/nove-naloge-175/" TargetMode="External"/><Relationship Id="rId5" Type="http://schemas.openxmlformats.org/officeDocument/2006/relationships/webSettings" Target="webSettings.xml"/><Relationship Id="rId15" Type="http://schemas.openxmlformats.org/officeDocument/2006/relationships/hyperlink" Target="http://gradiva.txt.si/slovenscina/slovenscina-za-gimnazije-srednje-sole/3-letnik/3-letnik/govorni-nastopi-3/ubesediljenje/5-51/" TargetMode="External"/><Relationship Id="rId23" Type="http://schemas.openxmlformats.org/officeDocument/2006/relationships/hyperlink" Target="https://eucbeniki.sio.si/slo1/2195/index6.html" TargetMode="External"/><Relationship Id="rId28" Type="http://schemas.openxmlformats.org/officeDocument/2006/relationships/theme" Target="theme/theme1.xml"/><Relationship Id="rId10" Type="http://schemas.openxmlformats.org/officeDocument/2006/relationships/hyperlink" Target="http://gradiva.txt.si/slovenscina/slovenscina-za-gimnazije-srednje-sole/3-letnik/3-letnik/govorni-nastopi-3/vecpovedno-besedilo-enogovorno/4-41/" TargetMode="External"/><Relationship Id="rId19" Type="http://schemas.openxmlformats.org/officeDocument/2006/relationships/hyperlink" Target="http://gradiva.txt.si/slovenscina/slovenscina-za-gimnazije-srednje-sole/3-letnik/3-letnik/govorni-nastopi-3/vecpovedno-besedilo-enogovorno/5-41/" TargetMode="External"/><Relationship Id="rId4" Type="http://schemas.openxmlformats.org/officeDocument/2006/relationships/settings" Target="settings.xml"/><Relationship Id="rId9" Type="http://schemas.openxmlformats.org/officeDocument/2006/relationships/hyperlink" Target="http://gradiva.txt.si/slovenscina/slovenscina-za-gimnazije-srednje-sole/3-letnik/3-letnik/govorni-nastopi-3/vecpovedno-besedilo-enogovorno/3-86/" TargetMode="External"/><Relationship Id="rId14" Type="http://schemas.openxmlformats.org/officeDocument/2006/relationships/hyperlink" Target="http://gradiva.txt.si/slovenscina/slovenscina-za-gimnazije-srednje-sole/3-letnik/3-letnik/govorni-nastopi-3/ubesediljenje/4-51/" TargetMode="External"/><Relationship Id="rId22" Type="http://schemas.openxmlformats.org/officeDocument/2006/relationships/hyperlink" Target="http://gradiva.txt.si/slovenscina/slovenscina-za-gimnazije-srednje-sole/3-letnik/3-letnik/govorni-nastopi-3/ubesediljenje/3-96/"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1CF8737-5C81-4368-A564-71954824C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1321</Words>
  <Characters>7535</Characters>
  <Application>Microsoft Office Word</Application>
  <DocSecurity>0</DocSecurity>
  <Lines>62</Lines>
  <Paragraphs>17</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Vpisati ime in priimek avtorja</dc:creator>
  <cp:lastModifiedBy>Klemenčič Glavica Marijana</cp:lastModifiedBy>
  <cp:revision>4</cp:revision>
  <dcterms:created xsi:type="dcterms:W3CDTF">2018-05-23T05:56:00Z</dcterms:created>
  <dcterms:modified xsi:type="dcterms:W3CDTF">2018-05-23T06:26:00Z</dcterms:modified>
</cp:coreProperties>
</file>