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E" w:rsidRDefault="00E144D8" w:rsidP="001D072E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Slovenski jezik in </w:t>
      </w:r>
      <w:r w:rsidR="00220759">
        <w:rPr>
          <w:rFonts w:cs="Calibri"/>
          <w:sz w:val="28"/>
          <w:szCs w:val="28"/>
        </w:rPr>
        <w:t>Slovenci v zamejstvu in izseljenstvu</w:t>
      </w:r>
    </w:p>
    <w:p w:rsidR="00110029" w:rsidRPr="00110029" w:rsidRDefault="00110029" w:rsidP="00110029">
      <w:pPr>
        <w:rPr>
          <w:lang w:eastAsia="en-US"/>
        </w:rPr>
      </w:pPr>
    </w:p>
    <w:p w:rsidR="00220759" w:rsidRDefault="00220759" w:rsidP="00956820">
      <w:pPr>
        <w:pStyle w:val="Naslov2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 xml:space="preserve">V e-gradivih predelaj poglavje Slovenščina zunaj meja Republike Slovenije. V pomoč ti je tudi spletna stran  </w:t>
      </w:r>
      <w:hyperlink r:id="rId9" w:history="1">
        <w:r w:rsidRPr="0083046D">
          <w:rPr>
            <w:rStyle w:val="Hiperpovezava"/>
            <w:rFonts w:ascii="Calibri" w:hAnsi="Calibri" w:cs="Calibri"/>
            <w:b w:val="0"/>
            <w:sz w:val="24"/>
            <w:szCs w:val="24"/>
          </w:rPr>
          <w:t>http://gradiva.txt.si/slovenscina/slovenscina-za-gimnazije-srednje-sole/3-letnik/</w:t>
        </w:r>
      </w:hyperlink>
      <w:r>
        <w:rPr>
          <w:rFonts w:ascii="Calibri" w:hAnsi="Calibri" w:cs="Calibri"/>
          <w:b w:val="0"/>
          <w:color w:val="auto"/>
          <w:sz w:val="24"/>
          <w:szCs w:val="24"/>
        </w:rPr>
        <w:t xml:space="preserve">. </w:t>
      </w:r>
    </w:p>
    <w:p w:rsidR="00220759" w:rsidRDefault="00220759" w:rsidP="00453BF8">
      <w:pPr>
        <w:rPr>
          <w:lang w:eastAsia="en-US"/>
        </w:rPr>
      </w:pP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B05C50">
        <w:rPr>
          <w:rFonts w:cs="Calibri"/>
          <w:sz w:val="24"/>
          <w:szCs w:val="24"/>
        </w:rPr>
        <w:t xml:space="preserve"> Naloge lahko rešuješ tudi v zvezek/na list …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C91CC0" w:rsidRDefault="00220759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 katerih d</w:t>
            </w:r>
            <w:r w:rsidR="002B37E1">
              <w:rPr>
                <w:rFonts w:eastAsia="Times New Roman" w:cs="Calibri"/>
                <w:sz w:val="24"/>
                <w:szCs w:val="24"/>
              </w:rPr>
              <w:t>ržavah živijo slovenski zamejci?</w:t>
            </w:r>
            <w:r>
              <w:rPr>
                <w:rFonts w:eastAsia="Times New Roman" w:cs="Calibri"/>
                <w:sz w:val="24"/>
                <w:szCs w:val="24"/>
              </w:rPr>
              <w:t xml:space="preserve"> Razloži pojma zamejec in izseljenec.</w:t>
            </w:r>
          </w:p>
          <w:p w:rsidR="00220759" w:rsidRDefault="00220759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Pomagaj si s Slovarjem slovenskega knjižnega jezika.</w:t>
            </w:r>
          </w:p>
          <w:p w:rsidR="00220759" w:rsidRDefault="00220759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F63D83" w:rsidRDefault="00453BF8" w:rsidP="00C46772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F2E2F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Pr="00C266CC" w:rsidRDefault="000A7490" w:rsidP="00C46772">
            <w:pPr>
              <w:rPr>
                <w:rFonts w:cs="Calibri"/>
                <w:sz w:val="24"/>
                <w:szCs w:val="24"/>
              </w:rPr>
            </w:pPr>
            <w:r w:rsidRPr="00C266CC">
              <w:rPr>
                <w:rFonts w:cs="Calibri"/>
                <w:sz w:val="24"/>
                <w:szCs w:val="24"/>
              </w:rPr>
              <w:t xml:space="preserve">S </w:t>
            </w:r>
            <w:r w:rsidR="00FC4290" w:rsidRPr="00C266CC">
              <w:rPr>
                <w:rFonts w:cs="Calibri"/>
                <w:sz w:val="24"/>
                <w:szCs w:val="24"/>
              </w:rPr>
              <w:t>številkami 1</w:t>
            </w:r>
            <w:r w:rsidR="00C266CC" w:rsidRPr="00C266CC">
              <w:rPr>
                <w:rFonts w:cs="Calibri"/>
                <w:sz w:val="24"/>
                <w:szCs w:val="24"/>
              </w:rPr>
              <w:t>–8</w:t>
            </w:r>
            <w:r w:rsidR="00453BF8" w:rsidRPr="00C266CC">
              <w:rPr>
                <w:rFonts w:cs="Calibri"/>
                <w:sz w:val="24"/>
                <w:szCs w:val="24"/>
              </w:rPr>
              <w:t xml:space="preserve"> označi, kaj od navedenega bi postavil za svoj prvi cilj, kaj za nadaljnje:</w:t>
            </w:r>
          </w:p>
          <w:p w:rsidR="00003248" w:rsidRPr="00C266CC" w:rsidRDefault="00BB3ACF" w:rsidP="00220759">
            <w:pPr>
              <w:rPr>
                <w:rFonts w:cs="Calibri"/>
                <w:sz w:val="24"/>
                <w:szCs w:val="24"/>
              </w:rPr>
            </w:pPr>
            <w:r w:rsidRPr="00C266CC">
              <w:rPr>
                <w:rFonts w:cs="Calibri"/>
                <w:sz w:val="24"/>
                <w:szCs w:val="24"/>
              </w:rPr>
              <w:t>–</w:t>
            </w:r>
            <w:r w:rsidR="00220759" w:rsidRPr="00C266CC">
              <w:rPr>
                <w:rFonts w:cs="Calibri"/>
                <w:sz w:val="24"/>
                <w:szCs w:val="24"/>
              </w:rPr>
              <w:t xml:space="preserve"> </w:t>
            </w:r>
            <w:r w:rsidR="007F4968">
              <w:rPr>
                <w:rFonts w:cs="Calibri"/>
                <w:sz w:val="24"/>
                <w:szCs w:val="24"/>
              </w:rPr>
              <w:t xml:space="preserve">našteti kraje </w:t>
            </w:r>
            <w:r w:rsidR="00A6599D" w:rsidRPr="00C266CC">
              <w:rPr>
                <w:rFonts w:cs="Calibri"/>
                <w:sz w:val="24"/>
                <w:szCs w:val="24"/>
              </w:rPr>
              <w:t>v Italiji, Avstriji, na Madžarskem in Hrvaškem, v katerih živijo zamejski Slovenci;</w:t>
            </w:r>
          </w:p>
          <w:p w:rsidR="007F4968" w:rsidRPr="00C266CC" w:rsidRDefault="00A6599D" w:rsidP="00220759">
            <w:pPr>
              <w:rPr>
                <w:rFonts w:cs="Calibri"/>
                <w:sz w:val="24"/>
                <w:szCs w:val="24"/>
              </w:rPr>
            </w:pPr>
            <w:r w:rsidRPr="00C266CC">
              <w:rPr>
                <w:rFonts w:cs="Calibri"/>
                <w:sz w:val="24"/>
                <w:szCs w:val="24"/>
              </w:rPr>
              <w:t>– razloži</w:t>
            </w:r>
            <w:r w:rsidR="00C266CC" w:rsidRPr="00C266CC">
              <w:rPr>
                <w:rFonts w:cs="Calibri"/>
                <w:sz w:val="24"/>
                <w:szCs w:val="24"/>
              </w:rPr>
              <w:t>ti</w:t>
            </w:r>
            <w:r w:rsidRPr="00C266CC">
              <w:rPr>
                <w:rFonts w:cs="Calibri"/>
                <w:sz w:val="24"/>
                <w:szCs w:val="24"/>
              </w:rPr>
              <w:t>, ali so zamejski Slovenci na območjih, na katerih živijo</w:t>
            </w:r>
            <w:r w:rsidR="007F4968">
              <w:rPr>
                <w:rFonts w:cs="Calibri"/>
                <w:sz w:val="24"/>
                <w:szCs w:val="24"/>
              </w:rPr>
              <w:t>, avtohtoni ali priseljeni prebivalci;</w:t>
            </w:r>
          </w:p>
          <w:p w:rsidR="00A6599D" w:rsidRPr="00C266CC" w:rsidRDefault="00A6599D" w:rsidP="00A6599D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C266CC">
              <w:rPr>
                <w:rFonts w:cs="Calibri"/>
                <w:sz w:val="24"/>
                <w:szCs w:val="24"/>
              </w:rPr>
              <w:t>– razložiti, kateri krovni zakoni zagotavljajo zamejcem rabo slovenščine tudi zunaj doma;</w:t>
            </w:r>
          </w:p>
          <w:p w:rsidR="00A6599D" w:rsidRPr="00C266CC" w:rsidRDefault="00A6599D" w:rsidP="00A6599D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C266CC">
              <w:rPr>
                <w:rFonts w:cs="Calibri"/>
                <w:sz w:val="24"/>
                <w:szCs w:val="24"/>
              </w:rPr>
              <w:t>– presoditi, ali se ti krovni zakoni tudi upoštevajo oz. izvajajo;</w:t>
            </w:r>
          </w:p>
          <w:p w:rsidR="00A6599D" w:rsidRPr="00C266CC" w:rsidRDefault="00A6599D" w:rsidP="00A6599D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C266CC">
              <w:rPr>
                <w:rFonts w:cs="Calibri"/>
                <w:sz w:val="24"/>
                <w:szCs w:val="24"/>
              </w:rPr>
              <w:t>– razloži</w:t>
            </w:r>
            <w:r w:rsidR="00C266CC" w:rsidRPr="00C266CC">
              <w:rPr>
                <w:rFonts w:cs="Calibri"/>
                <w:sz w:val="24"/>
                <w:szCs w:val="24"/>
              </w:rPr>
              <w:t>ti</w:t>
            </w:r>
            <w:r w:rsidRPr="00C266CC">
              <w:rPr>
                <w:rFonts w:cs="Calibri"/>
                <w:sz w:val="24"/>
                <w:szCs w:val="24"/>
              </w:rPr>
              <w:t xml:space="preserve"> v zvezi s slovenskimi manjšinami pojem asimilacija; </w:t>
            </w:r>
          </w:p>
          <w:p w:rsidR="00A6599D" w:rsidRPr="00C266CC" w:rsidRDefault="00C266CC" w:rsidP="00A6599D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C266CC">
              <w:rPr>
                <w:rFonts w:cs="Calibri"/>
                <w:sz w:val="24"/>
                <w:szCs w:val="24"/>
              </w:rPr>
              <w:t xml:space="preserve">– </w:t>
            </w:r>
            <w:r w:rsidR="00A6599D" w:rsidRPr="00C266CC">
              <w:rPr>
                <w:rFonts w:cs="Calibri"/>
                <w:sz w:val="24"/>
                <w:szCs w:val="24"/>
              </w:rPr>
              <w:t>pojasni</w:t>
            </w:r>
            <w:r w:rsidRPr="00C266CC">
              <w:rPr>
                <w:rFonts w:cs="Calibri"/>
                <w:sz w:val="24"/>
                <w:szCs w:val="24"/>
              </w:rPr>
              <w:t>ti</w:t>
            </w:r>
            <w:r w:rsidR="00A6599D" w:rsidRPr="00C266CC">
              <w:rPr>
                <w:rFonts w:cs="Calibri"/>
                <w:sz w:val="24"/>
                <w:szCs w:val="24"/>
              </w:rPr>
              <w:t>, koliko slovenskih izseljencev živi po svetu in kje jih je največ;</w:t>
            </w:r>
          </w:p>
          <w:p w:rsidR="00A6599D" w:rsidRPr="00C266CC" w:rsidRDefault="00C266CC" w:rsidP="00220759">
            <w:pPr>
              <w:rPr>
                <w:rFonts w:cs="Calibri"/>
                <w:sz w:val="24"/>
                <w:szCs w:val="24"/>
              </w:rPr>
            </w:pPr>
            <w:r w:rsidRPr="00C266CC">
              <w:rPr>
                <w:rFonts w:cs="Calibri"/>
                <w:sz w:val="24"/>
                <w:szCs w:val="24"/>
              </w:rPr>
              <w:t xml:space="preserve">– </w:t>
            </w:r>
            <w:r w:rsidR="00A6599D" w:rsidRPr="00C266CC">
              <w:rPr>
                <w:rFonts w:cs="Calibri"/>
                <w:sz w:val="24"/>
                <w:szCs w:val="24"/>
              </w:rPr>
              <w:t>razloži</w:t>
            </w:r>
            <w:r w:rsidR="007F4968">
              <w:rPr>
                <w:rFonts w:cs="Calibri"/>
                <w:sz w:val="24"/>
                <w:szCs w:val="24"/>
              </w:rPr>
              <w:t>,</w:t>
            </w:r>
            <w:r w:rsidR="00A6599D" w:rsidRPr="00C266CC">
              <w:rPr>
                <w:rFonts w:cs="Calibri"/>
                <w:sz w:val="24"/>
                <w:szCs w:val="24"/>
              </w:rPr>
              <w:t xml:space="preserve"> kdaj in zakaj so se izseljevali</w:t>
            </w:r>
            <w:r w:rsidRPr="00C266CC">
              <w:rPr>
                <w:rFonts w:cs="Calibri"/>
                <w:sz w:val="24"/>
                <w:szCs w:val="24"/>
              </w:rPr>
              <w:t>;</w:t>
            </w:r>
          </w:p>
          <w:p w:rsidR="00C266CC" w:rsidRPr="00C266CC" w:rsidRDefault="00C266CC" w:rsidP="00220759">
            <w:pPr>
              <w:rPr>
                <w:rFonts w:cs="Calibri"/>
                <w:sz w:val="24"/>
                <w:szCs w:val="24"/>
              </w:rPr>
            </w:pPr>
            <w:r w:rsidRPr="00C266CC">
              <w:rPr>
                <w:rFonts w:cs="Calibri"/>
                <w:sz w:val="24"/>
                <w:szCs w:val="24"/>
              </w:rPr>
              <w:t>– razložiti, kako ohranjajo materni jezik.</w:t>
            </w: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817038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color w:val="FF0000"/>
                <w:sz w:val="24"/>
                <w:szCs w:val="24"/>
              </w:rPr>
            </w:pPr>
            <w:r w:rsidRPr="00EA3E72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EA3E7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956820" w:rsidRDefault="006F4E27" w:rsidP="00220759">
            <w:pPr>
              <w:rPr>
                <w:rFonts w:cs="Calibri"/>
                <w:color w:val="FF0000"/>
                <w:sz w:val="24"/>
                <w:szCs w:val="24"/>
              </w:rPr>
            </w:pPr>
            <w:r w:rsidRPr="00AE029F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220759">
              <w:rPr>
                <w:rFonts w:cs="Calibri"/>
                <w:color w:val="FF0000"/>
                <w:sz w:val="24"/>
                <w:szCs w:val="24"/>
              </w:rPr>
              <w:t>naštej nekaj imen krajev v Italiji, Avstriji, na Madžarskem in Hrvaškem, v k</w:t>
            </w:r>
            <w:r w:rsidR="00A4779C">
              <w:rPr>
                <w:rFonts w:cs="Calibri"/>
                <w:color w:val="FF0000"/>
                <w:sz w:val="24"/>
                <w:szCs w:val="24"/>
              </w:rPr>
              <w:t xml:space="preserve">aterih živijo zamejski Slovenci </w:t>
            </w:r>
            <w:r w:rsidR="00A4779C" w:rsidRPr="00A4779C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0" w:history="1">
              <w:r w:rsidR="00A4779C" w:rsidRPr="00144659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http://gradiva.txt.si/slovenscina/slovenscina-za-gimnazije-srednje-sole/3-letnik/3-letnik/slovenscina-zunaj-nasih-mja/slovenscina-v-avstriji/slovenski-jezik/</w:t>
              </w:r>
            </w:hyperlink>
            <w:r w:rsidR="00A4779C" w:rsidRPr="00A4779C">
              <w:rPr>
                <w:rFonts w:cs="Calibri"/>
                <w:sz w:val="24"/>
                <w:szCs w:val="24"/>
              </w:rPr>
              <w:t>);</w:t>
            </w:r>
          </w:p>
          <w:p w:rsidR="00220759" w:rsidRDefault="00220759" w:rsidP="0040218C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E029F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predstavi, v kateri državi jih živi največ</w:t>
            </w:r>
            <w:r w:rsidR="00594131">
              <w:rPr>
                <w:rFonts w:cs="Calibri"/>
                <w:color w:val="FF0000"/>
                <w:sz w:val="24"/>
                <w:szCs w:val="24"/>
              </w:rPr>
              <w:t xml:space="preserve"> in v kateri jih je najmanj </w:t>
            </w:r>
            <w:r w:rsidR="00594131" w:rsidRPr="00594131">
              <w:rPr>
                <w:rFonts w:cs="Calibri"/>
                <w:sz w:val="24"/>
                <w:szCs w:val="24"/>
              </w:rPr>
              <w:t xml:space="preserve">(Pomagaj si s spletno stranjo </w:t>
            </w:r>
            <w:hyperlink r:id="rId11" w:history="1">
              <w:r w:rsidR="00594131" w:rsidRPr="00755661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</w:t>
              </w:r>
              <w:r w:rsidR="00594131" w:rsidRPr="00755661">
                <w:rPr>
                  <w:rStyle w:val="Hiperpovezava"/>
                  <w:rFonts w:cs="Calibri"/>
                  <w:sz w:val="24"/>
                  <w:szCs w:val="24"/>
                </w:rPr>
                <w:lastRenderedPageBreak/>
                <w:t>srednje-sole/3-letnik/3-letnik/slovenscina-zunaj-nasih-mja/slovenscina-v-italiji/2-69/</w:t>
              </w:r>
            </w:hyperlink>
            <w:r w:rsidR="00594131">
              <w:rPr>
                <w:rFonts w:cs="Calibri"/>
                <w:color w:val="FF0000"/>
                <w:sz w:val="24"/>
                <w:szCs w:val="24"/>
              </w:rPr>
              <w:t xml:space="preserve">); </w:t>
            </w:r>
          </w:p>
          <w:p w:rsidR="00A4779C" w:rsidRPr="00D32B4D" w:rsidRDefault="00BB277A" w:rsidP="0040218C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D32B4D">
              <w:rPr>
                <w:rFonts w:cs="Calibri"/>
                <w:color w:val="FF0000"/>
                <w:sz w:val="24"/>
                <w:szCs w:val="24"/>
              </w:rPr>
              <w:t>– razloži, ali so zamejski Slovenci na območjih, na katerih živijo</w:t>
            </w:r>
            <w:r w:rsidR="004835A8">
              <w:rPr>
                <w:rFonts w:cs="Calibri"/>
                <w:color w:val="FF0000"/>
                <w:sz w:val="24"/>
                <w:szCs w:val="24"/>
              </w:rPr>
              <w:t>, avtohtoni ali priseljeni prebivalci;</w:t>
            </w:r>
          </w:p>
          <w:p w:rsidR="00A4779C" w:rsidRDefault="00A4779C" w:rsidP="0040218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BB277A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 s pomočjo narečne karte, do kod na avstrijskem Koroškem sega slovenska govorica </w:t>
            </w:r>
            <w:r w:rsidRPr="00A4779C">
              <w:rPr>
                <w:rFonts w:cs="Calibri"/>
                <w:sz w:val="24"/>
                <w:szCs w:val="24"/>
              </w:rPr>
              <w:t xml:space="preserve">(Pomagaj si s spletno stranjo </w:t>
            </w:r>
            <w:hyperlink r:id="rId12" w:history="1">
              <w:r w:rsidRPr="00144659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http://gradiva.txt.si/slovenscina/slovenscina-za-gimnazije-srednje-sole/3-letnik/3-letnik/slovenscina-zunaj-nasih-mja/slovenscina-v-avstriji/slovenski-jezik-v-zamejstvu-v-avstriji/</w:t>
              </w:r>
            </w:hyperlink>
            <w:r>
              <w:rPr>
                <w:rFonts w:cs="Calibri"/>
                <w:sz w:val="24"/>
                <w:szCs w:val="24"/>
              </w:rPr>
              <w:t>, odgovori tudi na vprašanja, ki so na tej spletni strani);</w:t>
            </w:r>
          </w:p>
          <w:p w:rsidR="00D32B4D" w:rsidRDefault="00D32B4D" w:rsidP="00D32B4D">
            <w:pPr>
              <w:rPr>
                <w:color w:val="002060"/>
                <w:sz w:val="24"/>
                <w:szCs w:val="24"/>
                <w:lang w:eastAsia="en-US"/>
              </w:rPr>
            </w:pPr>
            <w:r w:rsidRPr="00BB277A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predstavi, </w:t>
            </w:r>
            <w:r>
              <w:rPr>
                <w:color w:val="002060"/>
                <w:sz w:val="24"/>
                <w:szCs w:val="24"/>
                <w:lang w:eastAsia="en-US"/>
              </w:rPr>
              <w:t>n</w:t>
            </w:r>
            <w:r w:rsidRPr="00D32B4D">
              <w:rPr>
                <w:color w:val="002060"/>
                <w:sz w:val="24"/>
                <w:szCs w:val="24"/>
                <w:lang w:eastAsia="en-US"/>
              </w:rPr>
              <w:t>a katerih območjih živ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ijo zamejski Slovenci v Italiji (Pomagaj si s spletno stranjo </w:t>
            </w:r>
            <w:hyperlink r:id="rId13" w:history="1">
              <w:r w:rsidRPr="00755661">
                <w:rPr>
                  <w:rStyle w:val="Hiperpovezava"/>
                  <w:sz w:val="24"/>
                  <w:szCs w:val="24"/>
                  <w:lang w:eastAsia="en-US"/>
                </w:rPr>
                <w:t>http://gradiva.txt.si/slovenscina/slovenscina-za-gimnazije-srednje-sole/3-letnik/3-letnik/slovenscina-zunaj-nasih-mja/slovenscina-v-italiji/2-69/</w:t>
              </w:r>
            </w:hyperlink>
            <w:r>
              <w:rPr>
                <w:color w:val="002060"/>
                <w:sz w:val="24"/>
                <w:szCs w:val="24"/>
                <w:lang w:eastAsia="en-US"/>
              </w:rPr>
              <w:t>);</w:t>
            </w:r>
          </w:p>
          <w:p w:rsidR="00D32B4D" w:rsidRPr="004068E6" w:rsidRDefault="004068E6" w:rsidP="004068E6">
            <w:pPr>
              <w:rPr>
                <w:rFonts w:cs="Calibri"/>
                <w:color w:val="002060"/>
                <w:sz w:val="24"/>
                <w:szCs w:val="24"/>
              </w:rPr>
            </w:pPr>
            <w:r w:rsidRPr="004068E6">
              <w:rPr>
                <w:rFonts w:cs="Calibri"/>
                <w:color w:val="002060"/>
                <w:sz w:val="24"/>
                <w:szCs w:val="24"/>
              </w:rPr>
              <w:t xml:space="preserve">– zapiši, </w:t>
            </w:r>
            <w:r w:rsidRPr="004068E6">
              <w:rPr>
                <w:rFonts w:ascii="Verdana" w:hAnsi="Verdana"/>
                <w:bCs/>
                <w:color w:val="002060"/>
                <w:sz w:val="19"/>
                <w:szCs w:val="19"/>
                <w:shd w:val="clear" w:color="auto" w:fill="FFFFFF"/>
              </w:rPr>
              <w:t>na kate</w:t>
            </w:r>
            <w:r w:rsidR="00A6599D">
              <w:rPr>
                <w:rFonts w:ascii="Verdana" w:hAnsi="Verdana"/>
                <w:bCs/>
                <w:color w:val="002060"/>
                <w:sz w:val="19"/>
                <w:szCs w:val="19"/>
                <w:shd w:val="clear" w:color="auto" w:fill="FFFFFF"/>
              </w:rPr>
              <w:t xml:space="preserve">rem ozemlju na Madžarskem se </w:t>
            </w:r>
            <w:r w:rsidRPr="004068E6">
              <w:rPr>
                <w:rFonts w:ascii="Verdana" w:hAnsi="Verdana"/>
                <w:bCs/>
                <w:color w:val="002060"/>
                <w:sz w:val="19"/>
                <w:szCs w:val="19"/>
                <w:shd w:val="clear" w:color="auto" w:fill="FFFFFF"/>
              </w:rPr>
              <w:t>govori slovenski jezik;</w:t>
            </w:r>
          </w:p>
          <w:p w:rsidR="00BB277A" w:rsidRPr="00BB277A" w:rsidRDefault="00BB277A" w:rsidP="0040218C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BB277A">
              <w:rPr>
                <w:rFonts w:cs="Calibri"/>
                <w:color w:val="00B050"/>
                <w:sz w:val="24"/>
                <w:szCs w:val="24"/>
              </w:rPr>
              <w:t>– razloži, kateri krovni zakoni zagotavljajo zamejcem rabo slovenščine tudi zunaj doma;</w:t>
            </w:r>
          </w:p>
          <w:p w:rsidR="00BB277A" w:rsidRDefault="00BB277A" w:rsidP="0040218C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BB277A">
              <w:rPr>
                <w:rFonts w:cs="Calibri"/>
                <w:color w:val="002060"/>
                <w:sz w:val="24"/>
                <w:szCs w:val="24"/>
              </w:rPr>
              <w:t>– presodi, ali se ti krovni zakoni tudi upoštevajo oz. izvajajo;</w:t>
            </w:r>
          </w:p>
          <w:p w:rsidR="00A6599D" w:rsidRPr="00BB277A" w:rsidRDefault="00A6599D" w:rsidP="00A6599D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– razloži v zvezi s slovenskimi manjšinami pojem asimilacija; </w:t>
            </w:r>
          </w:p>
          <w:p w:rsidR="00BB277A" w:rsidRDefault="00BB277A" w:rsidP="0040218C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BB277A">
              <w:rPr>
                <w:rFonts w:cs="Calibri"/>
                <w:color w:val="FF0000"/>
                <w:sz w:val="24"/>
                <w:szCs w:val="24"/>
              </w:rPr>
              <w:t>– poišči na spletni strani Urada Vlade Republike Slovenije za zamejce in Slovence po svetu imena slovenskih zamejskih ustanov v Italiji, Avstriji in na Madžarskem</w:t>
            </w:r>
            <w:r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BB277A" w:rsidRDefault="00BB277A" w:rsidP="0040218C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BB277A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95510F">
              <w:rPr>
                <w:rFonts w:cs="Calibri"/>
                <w:color w:val="FF0000"/>
                <w:sz w:val="24"/>
                <w:szCs w:val="24"/>
              </w:rPr>
              <w:t>pojasni, koliko slovenskih izseljencev živi po svetu in kje jih je največ;</w:t>
            </w:r>
          </w:p>
          <w:p w:rsidR="0095510F" w:rsidRDefault="0095510F" w:rsidP="0040218C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95510F">
              <w:rPr>
                <w:rFonts w:cs="Calibri"/>
                <w:color w:val="002060"/>
                <w:sz w:val="24"/>
                <w:szCs w:val="24"/>
              </w:rPr>
              <w:t>– razloži</w:t>
            </w:r>
            <w:r w:rsidR="004835A8">
              <w:rPr>
                <w:rFonts w:cs="Calibri"/>
                <w:color w:val="002060"/>
                <w:sz w:val="24"/>
                <w:szCs w:val="24"/>
              </w:rPr>
              <w:t>,</w:t>
            </w:r>
            <w:r w:rsidRPr="0095510F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4068E6">
              <w:rPr>
                <w:rFonts w:cs="Calibri"/>
                <w:color w:val="002060"/>
                <w:sz w:val="24"/>
                <w:szCs w:val="24"/>
              </w:rPr>
              <w:t xml:space="preserve">kdaj in zakaj so se izseljevali </w:t>
            </w:r>
            <w:r w:rsidR="004068E6" w:rsidRPr="004068E6">
              <w:rPr>
                <w:rFonts w:cs="Calibri"/>
                <w:sz w:val="24"/>
                <w:szCs w:val="24"/>
              </w:rPr>
              <w:t xml:space="preserve">(Pomagaj si s spletno stranjo </w:t>
            </w:r>
            <w:hyperlink r:id="rId14" w:history="1">
              <w:r w:rsidR="004068E6" w:rsidRPr="00755661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http://gradiva.txt.si/slovenscina/slovenscina-za-gimnazije-srednje-sole/3-letnik/3-letnik/slovenscina-zunaj-nasih-mja/slovenscina-v-izseljenstvu/4-26/</w:t>
              </w:r>
            </w:hyperlink>
            <w:r w:rsidR="004068E6">
              <w:rPr>
                <w:rFonts w:cs="Calibri"/>
                <w:sz w:val="24"/>
                <w:szCs w:val="24"/>
              </w:rPr>
              <w:t>);</w:t>
            </w:r>
          </w:p>
          <w:p w:rsidR="00CD117D" w:rsidRPr="00BB277A" w:rsidRDefault="00CD117D" w:rsidP="00CD117D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95510F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pri katerih izseljencih se slovenščina počasi izgublja ali se je že izgubila;</w:t>
            </w:r>
          </w:p>
          <w:p w:rsidR="0095510F" w:rsidRDefault="0095510F" w:rsidP="0040218C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95510F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v katerih okoliščinah se v izseljenstvu še govori slovensko (Pomagaj si s spletno stranjo Urada Vlade RS za zamejce in Slovence po svetu in na spletnem portalu </w:t>
            </w:r>
            <w:hyperlink r:id="rId15" w:history="1">
              <w:r w:rsidRPr="0083046D">
                <w:rPr>
                  <w:rStyle w:val="Hiperpovezava"/>
                  <w:rFonts w:cs="Calibri"/>
                  <w:sz w:val="24"/>
                  <w:szCs w:val="24"/>
                </w:rPr>
                <w:t>www.slovenci.si</w:t>
              </w:r>
            </w:hyperlink>
            <w:r w:rsidR="005C22D7">
              <w:rPr>
                <w:rStyle w:val="Hiperpovezava"/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95510F" w:rsidRDefault="0095510F" w:rsidP="0040218C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CD117D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B050"/>
                <w:sz w:val="24"/>
                <w:szCs w:val="24"/>
              </w:rPr>
              <w:t>utemelji, kako zamejcem in izseljencem pri ohranjanju slovenstva pomaga tudi naša država;</w:t>
            </w:r>
          </w:p>
          <w:p w:rsidR="00CD117D" w:rsidRPr="0095510F" w:rsidRDefault="00CD117D" w:rsidP="0040218C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CD117D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utemelji, ali se strinjaš z mnenjem, da je »živ, svoboden, prožen, lep, sončen (materni) jezik temelj vsakršne identite</w:t>
            </w:r>
            <w:r w:rsidR="00A6599D">
              <w:rPr>
                <w:rFonts w:cs="Calibri"/>
                <w:color w:val="00B050"/>
                <w:sz w:val="24"/>
                <w:szCs w:val="24"/>
              </w:rPr>
              <w:t>te in bodočnosti, tako osebne kot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nacionalne«.</w:t>
            </w:r>
          </w:p>
          <w:p w:rsidR="0095510F" w:rsidRPr="0095510F" w:rsidRDefault="0095510F" w:rsidP="0040218C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</w:p>
          <w:p w:rsidR="00E144D8" w:rsidRPr="00B0461F" w:rsidRDefault="00E144D8" w:rsidP="00E144D8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</w:rPr>
            </w:pPr>
            <w:r w:rsidRPr="00B0461F">
              <w:rPr>
                <w:rFonts w:ascii="Calibri" w:hAnsi="Calibri" w:cs="Calibri"/>
              </w:rPr>
              <w:t xml:space="preserve">Dopolni </w:t>
            </w:r>
            <w:r w:rsidRPr="00B0461F">
              <w:rPr>
                <w:rFonts w:ascii="Calibri" w:hAnsi="Calibri" w:cs="Calibri"/>
                <w:b/>
              </w:rPr>
              <w:t>de</w:t>
            </w:r>
            <w:r>
              <w:rPr>
                <w:rFonts w:ascii="Calibri" w:hAnsi="Calibri" w:cs="Calibri"/>
                <w:b/>
              </w:rPr>
              <w:t>lovni list Slovenski jezik in Slovenci v zamejstvu in izseljenstvu</w:t>
            </w:r>
            <w:r w:rsidRPr="00B0461F">
              <w:rPr>
                <w:rFonts w:ascii="Calibri" w:hAnsi="Calibri" w:cs="Calibri"/>
                <w:b/>
              </w:rPr>
              <w:t xml:space="preserve">_DL </w:t>
            </w:r>
            <w:r w:rsidRPr="00B0461F">
              <w:rPr>
                <w:rFonts w:ascii="Calibri" w:hAnsi="Calibri" w:cs="Calibri"/>
              </w:rPr>
              <w:t xml:space="preserve">in ga oddaj med </w:t>
            </w:r>
            <w:r w:rsidRPr="00A6599D">
              <w:rPr>
                <w:rFonts w:ascii="Calibri" w:hAnsi="Calibri" w:cs="Calibri"/>
                <w:b/>
              </w:rPr>
              <w:t>Dokaze</w:t>
            </w:r>
            <w:r w:rsidRPr="00B0461F">
              <w:rPr>
                <w:rFonts w:ascii="Calibri" w:hAnsi="Calibri" w:cs="Calibri"/>
                <w:b/>
              </w:rPr>
              <w:t xml:space="preserve"> </w:t>
            </w:r>
            <w:r w:rsidRPr="00B0461F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  <w:p w:rsidR="00E144D8" w:rsidRDefault="00E144D8" w:rsidP="00E144D8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3A46E9" w:rsidRPr="00BB3ACF" w:rsidRDefault="003A46E9" w:rsidP="003A46E9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Rešene naloge fotografiraj/skeniraj in jih oddaj v razdelek </w:t>
            </w:r>
            <w:r w:rsidRPr="00BB3ACF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4835A8" w:rsidRDefault="004835A8" w:rsidP="003A46E9">
            <w:pPr>
              <w:pStyle w:val="Brezrazmikov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  <w:p w:rsidR="00A6599D" w:rsidRDefault="00A6599D" w:rsidP="003A46E9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A9731E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3A46E9" w:rsidRPr="00383855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3A46E9" w:rsidRDefault="003A46E9" w:rsidP="003A46E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  <w:p w:rsidR="00110029" w:rsidRPr="00110029" w:rsidRDefault="00110029" w:rsidP="0011002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453BF8" w:rsidP="00453BF8">
      <w:pPr>
        <w:rPr>
          <w:rFonts w:cs="Calibri"/>
          <w:sz w:val="24"/>
          <w:szCs w:val="24"/>
        </w:rPr>
      </w:pPr>
    </w:p>
    <w:p w:rsidR="005C22D7" w:rsidRDefault="005C22D7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C46772">
        <w:tc>
          <w:tcPr>
            <w:tcW w:w="7196" w:type="dxa"/>
            <w:gridSpan w:val="2"/>
          </w:tcPr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C46772">
        <w:trPr>
          <w:trHeight w:val="224"/>
        </w:trPr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5C22D7" w:rsidRDefault="005C22D7" w:rsidP="007D799D">
      <w:pPr>
        <w:rPr>
          <w:rFonts w:cs="Calibri"/>
          <w:b/>
          <w:sz w:val="24"/>
          <w:szCs w:val="24"/>
        </w:rPr>
      </w:pPr>
    </w:p>
    <w:p w:rsidR="001D57DC" w:rsidRDefault="00C90354" w:rsidP="007D799D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</w:t>
      </w:r>
      <w:r w:rsidR="007D799D">
        <w:rPr>
          <w:rStyle w:val="Hiperpovezava"/>
          <w:rFonts w:cs="Calibri"/>
          <w:color w:val="auto"/>
          <w:sz w:val="24"/>
          <w:szCs w:val="24"/>
          <w:u w:val="none"/>
        </w:rPr>
        <w:t xml:space="preserve"> lahko uporabiš tudi druge vire</w:t>
      </w:r>
      <w:r w:rsidR="00995C24">
        <w:rPr>
          <w:rStyle w:val="Hiperpovezava"/>
          <w:rFonts w:cs="Calibri"/>
          <w:color w:val="auto"/>
          <w:sz w:val="24"/>
          <w:szCs w:val="24"/>
          <w:u w:val="none"/>
        </w:rPr>
        <w:t>.</w:t>
      </w:r>
    </w:p>
    <w:p w:rsidR="005C22D7" w:rsidRPr="007D799D" w:rsidRDefault="005C22D7" w:rsidP="007D799D">
      <w:pPr>
        <w:rPr>
          <w:rFonts w:cs="Calibri"/>
          <w:sz w:val="24"/>
          <w:szCs w:val="24"/>
        </w:rPr>
      </w:pPr>
    </w:p>
    <w:p w:rsidR="001D57DC" w:rsidRDefault="001D57DC" w:rsidP="00C90354">
      <w:pPr>
        <w:pStyle w:val="Brezrazmikov"/>
        <w:rPr>
          <w:color w:val="FF0000"/>
          <w:sz w:val="24"/>
          <w:szCs w:val="24"/>
        </w:rPr>
      </w:pPr>
    </w:p>
    <w:p w:rsidR="007A01F0" w:rsidRPr="007A01F0" w:rsidRDefault="00C65524" w:rsidP="007A01F0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Viri:</w:t>
      </w:r>
    </w:p>
    <w:p w:rsidR="00594131" w:rsidRDefault="001D57DC" w:rsidP="00AE2593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</w:t>
      </w:r>
      <w:r w:rsidR="007A01F0" w:rsidRPr="007A01F0">
        <w:rPr>
          <w:rFonts w:cs="Calibri"/>
          <w:b/>
          <w:sz w:val="18"/>
          <w:szCs w:val="18"/>
        </w:rPr>
        <w:t xml:space="preserve"> </w:t>
      </w:r>
      <w:hyperlink r:id="rId16" w:history="1">
        <w:r w:rsidR="00594131" w:rsidRPr="00594131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http://gradiva.txt.si/slovenscina/slovenscina-za-gimnazije-srednje-sole/3-letnik/3-letnik/slovenscina-zunaj-nasih-mja/slovenscina-v-avstriji/obravnava-500/</w:t>
        </w:r>
      </w:hyperlink>
      <w:r w:rsidR="007A01F0" w:rsidRPr="007A01F0">
        <w:rPr>
          <w:rFonts w:cs="Calibri"/>
          <w:b/>
          <w:sz w:val="18"/>
          <w:szCs w:val="18"/>
        </w:rPr>
        <w:t xml:space="preserve">, </w:t>
      </w:r>
      <w:r w:rsidR="00895B58">
        <w:rPr>
          <w:rFonts w:cs="Calibri"/>
          <w:sz w:val="18"/>
          <w:szCs w:val="18"/>
        </w:rPr>
        <w:t>11. 11. 2018</w:t>
      </w:r>
    </w:p>
    <w:p w:rsidR="00594131" w:rsidRDefault="00895B58" w:rsidP="00AE2593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 xml:space="preserve"> </w:t>
      </w:r>
      <w:hyperlink r:id="rId17" w:history="1">
        <w:r w:rsidR="00594131" w:rsidRPr="00755661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http://gradiva.txt.si/slovenscina/slovenscina-za-gimnazije-srednje-sole/3-letnik/3-letnik/slovenscina-zunaj-nasih-mja/slovenscina-v-italiji/1-71/</w:t>
        </w:r>
      </w:hyperlink>
      <w:r>
        <w:rPr>
          <w:rFonts w:cs="Calibri"/>
          <w:sz w:val="18"/>
          <w:szCs w:val="18"/>
        </w:rPr>
        <w:t>, 11. 11. 2018</w:t>
      </w:r>
    </w:p>
    <w:p w:rsidR="005E70FF" w:rsidRDefault="005E70FF" w:rsidP="00AE2593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</w:t>
      </w:r>
      <w:r>
        <w:rPr>
          <w:rFonts w:cs="Calibri"/>
          <w:sz w:val="18"/>
          <w:szCs w:val="18"/>
        </w:rPr>
        <w:t xml:space="preserve"> </w:t>
      </w:r>
      <w:hyperlink r:id="rId18" w:history="1">
        <w:r w:rsidRPr="00755661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http://gradiva.txt.si/slovenscina/slovenscina-za-gimnazije-srednje-sole/3-letnik/3-letnik/slovenscina-zunaj-nasih-mja/slovenscina-na-madzarskem/1-72/</w:t>
        </w:r>
      </w:hyperlink>
      <w:r>
        <w:rPr>
          <w:rFonts w:cs="Calibri"/>
          <w:sz w:val="18"/>
          <w:szCs w:val="18"/>
        </w:rPr>
        <w:t>, 11. 11. 2018</w:t>
      </w:r>
    </w:p>
    <w:p w:rsidR="00AE2593" w:rsidRPr="007A01F0" w:rsidRDefault="00AE2593" w:rsidP="00AE2593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 Martina Križaj Ortar, Marja Bešter Turk, Marija Končina, Mojca Poznanovič in M</w:t>
      </w:r>
      <w:r w:rsidR="001D57DC" w:rsidRPr="007A01F0">
        <w:rPr>
          <w:rFonts w:cs="Calibri"/>
          <w:sz w:val="18"/>
          <w:szCs w:val="18"/>
        </w:rPr>
        <w:t>ojca Bavdek: Na pragu besedila 3. Učbenik za slovenski jezik v 3</w:t>
      </w:r>
      <w:r w:rsidRPr="007A01F0">
        <w:rPr>
          <w:rFonts w:cs="Calibri"/>
          <w:sz w:val="18"/>
          <w:szCs w:val="18"/>
        </w:rPr>
        <w:t>. letniku gimnaz</w:t>
      </w:r>
      <w:r w:rsidR="00D90CC9" w:rsidRPr="007A01F0">
        <w:rPr>
          <w:rFonts w:cs="Calibri"/>
          <w:sz w:val="18"/>
          <w:szCs w:val="18"/>
        </w:rPr>
        <w:t xml:space="preserve">ij in srednjih strokovnih šol. </w:t>
      </w:r>
      <w:r w:rsidR="001D57DC" w:rsidRPr="007A01F0">
        <w:rPr>
          <w:rFonts w:cs="Calibri"/>
          <w:sz w:val="18"/>
          <w:szCs w:val="18"/>
        </w:rPr>
        <w:t>Ljubljana: Rokus Klett, 2010</w:t>
      </w:r>
      <w:r w:rsidRPr="007A01F0">
        <w:rPr>
          <w:rFonts w:cs="Calibri"/>
          <w:sz w:val="18"/>
          <w:szCs w:val="18"/>
        </w:rPr>
        <w:t>.</w:t>
      </w:r>
    </w:p>
    <w:p w:rsidR="00904806" w:rsidRPr="007A01F0" w:rsidRDefault="00904806" w:rsidP="00904806">
      <w:pPr>
        <w:pStyle w:val="Brezrazmikov"/>
        <w:rPr>
          <w:rFonts w:cs="Calibri"/>
          <w:sz w:val="18"/>
          <w:szCs w:val="18"/>
        </w:rPr>
      </w:pPr>
      <w:r w:rsidRPr="007A01F0">
        <w:rPr>
          <w:rFonts w:cs="Calibri"/>
          <w:sz w:val="18"/>
          <w:szCs w:val="18"/>
        </w:rPr>
        <w:t>– Martina Križaj Ortar, Marja Bešter Turk, Marija Končina, Mojca Poznanovič in M</w:t>
      </w:r>
      <w:r w:rsidR="008E0BDB" w:rsidRPr="007A01F0">
        <w:rPr>
          <w:rFonts w:cs="Calibri"/>
          <w:sz w:val="18"/>
          <w:szCs w:val="18"/>
        </w:rPr>
        <w:t>ojca Bavdek: Na pragu besedila 3</w:t>
      </w:r>
      <w:r w:rsidRPr="007A01F0">
        <w:rPr>
          <w:rFonts w:cs="Calibri"/>
          <w:sz w:val="18"/>
          <w:szCs w:val="18"/>
        </w:rPr>
        <w:t>. Delov</w:t>
      </w:r>
      <w:r w:rsidR="008E0BDB" w:rsidRPr="007A01F0">
        <w:rPr>
          <w:rFonts w:cs="Calibri"/>
          <w:sz w:val="18"/>
          <w:szCs w:val="18"/>
        </w:rPr>
        <w:t>ni zvezek za slovenski jezik v 3</w:t>
      </w:r>
      <w:r w:rsidRPr="007A01F0">
        <w:rPr>
          <w:rFonts w:cs="Calibri"/>
          <w:sz w:val="18"/>
          <w:szCs w:val="18"/>
        </w:rPr>
        <w:t>. letniku gimnaz</w:t>
      </w:r>
      <w:r w:rsidR="00D90CC9" w:rsidRPr="007A01F0">
        <w:rPr>
          <w:rFonts w:cs="Calibri"/>
          <w:sz w:val="18"/>
          <w:szCs w:val="18"/>
        </w:rPr>
        <w:t xml:space="preserve">ij in srednjih strokovnih šol. </w:t>
      </w:r>
      <w:r w:rsidR="008E0BDB" w:rsidRPr="007A01F0">
        <w:rPr>
          <w:rFonts w:cs="Calibri"/>
          <w:sz w:val="18"/>
          <w:szCs w:val="18"/>
        </w:rPr>
        <w:t>Ljubljana: Rokus Klett, 2010</w:t>
      </w:r>
      <w:r w:rsidRPr="007A01F0">
        <w:rPr>
          <w:rFonts w:cs="Calibri"/>
          <w:sz w:val="18"/>
          <w:szCs w:val="18"/>
        </w:rPr>
        <w:t>.</w:t>
      </w:r>
    </w:p>
    <w:p w:rsidR="00904806" w:rsidRPr="007A01F0" w:rsidRDefault="00904806" w:rsidP="00904806">
      <w:pPr>
        <w:pStyle w:val="Brezrazmikov"/>
        <w:rPr>
          <w:rFonts w:cs="Calibri"/>
          <w:color w:val="FF0000"/>
          <w:sz w:val="18"/>
          <w:szCs w:val="18"/>
        </w:rPr>
      </w:pPr>
    </w:p>
    <w:p w:rsidR="00C65524" w:rsidRPr="007A7EA7" w:rsidRDefault="00C65524" w:rsidP="00C65524">
      <w:pPr>
        <w:pStyle w:val="Brezrazmikov"/>
        <w:rPr>
          <w:color w:val="FF0000"/>
          <w:sz w:val="28"/>
          <w:szCs w:val="28"/>
        </w:rPr>
      </w:pPr>
    </w:p>
    <w:p w:rsidR="009D4DB7" w:rsidRPr="007A7EA7" w:rsidRDefault="009D4DB7">
      <w:pPr>
        <w:rPr>
          <w:rFonts w:ascii="Arial" w:hAnsi="Arial" w:cs="Arial"/>
          <w:b/>
          <w:color w:val="FF0000"/>
          <w:sz w:val="28"/>
          <w:szCs w:val="28"/>
        </w:rPr>
      </w:pPr>
      <w:r w:rsidRPr="007A7EA7">
        <w:rPr>
          <w:rFonts w:ascii="Arial" w:hAnsi="Arial" w:cs="Arial"/>
          <w:b/>
          <w:color w:val="FF0000"/>
          <w:sz w:val="28"/>
          <w:szCs w:val="28"/>
        </w:rPr>
        <w:t xml:space="preserve">                    </w:t>
      </w:r>
    </w:p>
    <w:p w:rsidR="009D4DB7" w:rsidRDefault="009D4DB7"/>
    <w:p w:rsidR="009D4DB7" w:rsidRDefault="009D4DB7"/>
    <w:sectPr w:rsidR="009D4DB7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99" w:rsidRDefault="00865B99" w:rsidP="009D4DB7">
      <w:pPr>
        <w:spacing w:after="0" w:line="240" w:lineRule="auto"/>
      </w:pPr>
      <w:r>
        <w:separator/>
      </w:r>
    </w:p>
  </w:endnote>
  <w:endnote w:type="continuationSeparator" w:id="0">
    <w:p w:rsidR="00865B99" w:rsidRDefault="00865B9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99" w:rsidRDefault="00865B99" w:rsidP="009D4DB7">
      <w:pPr>
        <w:spacing w:after="0" w:line="240" w:lineRule="auto"/>
      </w:pPr>
      <w:r>
        <w:separator/>
      </w:r>
    </w:p>
  </w:footnote>
  <w:footnote w:type="continuationSeparator" w:id="0">
    <w:p w:rsidR="00865B99" w:rsidRDefault="00865B9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524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8524C0" w:rsidRDefault="0085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B6"/>
    <w:multiLevelType w:val="hybridMultilevel"/>
    <w:tmpl w:val="95C63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24D5"/>
    <w:multiLevelType w:val="hybridMultilevel"/>
    <w:tmpl w:val="344834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E2"/>
    <w:multiLevelType w:val="hybridMultilevel"/>
    <w:tmpl w:val="EDD834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4CA3"/>
    <w:multiLevelType w:val="hybridMultilevel"/>
    <w:tmpl w:val="07D84074"/>
    <w:lvl w:ilvl="0" w:tplc="E494AAC6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A73D63"/>
    <w:multiLevelType w:val="hybridMultilevel"/>
    <w:tmpl w:val="3E4C4896"/>
    <w:lvl w:ilvl="0" w:tplc="48CE60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A553C"/>
    <w:multiLevelType w:val="hybridMultilevel"/>
    <w:tmpl w:val="7AAEE63E"/>
    <w:lvl w:ilvl="0" w:tplc="D17CF77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A1976"/>
    <w:multiLevelType w:val="hybridMultilevel"/>
    <w:tmpl w:val="21D42BDE"/>
    <w:lvl w:ilvl="0" w:tplc="A366FB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248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47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A82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490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029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24C8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186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21D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C8C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72E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7DC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2F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58EF"/>
    <w:rsid w:val="00216605"/>
    <w:rsid w:val="0021765B"/>
    <w:rsid w:val="00217892"/>
    <w:rsid w:val="00220650"/>
    <w:rsid w:val="00220759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373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37E1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64A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0E80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6E9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548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838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18C"/>
    <w:rsid w:val="00402ABB"/>
    <w:rsid w:val="00403C80"/>
    <w:rsid w:val="00405827"/>
    <w:rsid w:val="00405FC7"/>
    <w:rsid w:val="004068E6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35A8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308"/>
    <w:rsid w:val="004F4F86"/>
    <w:rsid w:val="004F5079"/>
    <w:rsid w:val="004F52EC"/>
    <w:rsid w:val="004F5575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40C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131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22D7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0AE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4A86"/>
    <w:rsid w:val="005E5297"/>
    <w:rsid w:val="005E575B"/>
    <w:rsid w:val="005E6122"/>
    <w:rsid w:val="005E6DC0"/>
    <w:rsid w:val="005E70FF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746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708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238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4E27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94E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A4B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20C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9D"/>
    <w:rsid w:val="007965AA"/>
    <w:rsid w:val="007969A1"/>
    <w:rsid w:val="007975B0"/>
    <w:rsid w:val="00797B6C"/>
    <w:rsid w:val="007A01F0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8F5"/>
    <w:rsid w:val="007A4EB4"/>
    <w:rsid w:val="007A4F4C"/>
    <w:rsid w:val="007A5F89"/>
    <w:rsid w:val="007A65C7"/>
    <w:rsid w:val="007A6658"/>
    <w:rsid w:val="007A6EAF"/>
    <w:rsid w:val="007A7D72"/>
    <w:rsid w:val="007A7EA7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0DE0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799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0F29"/>
    <w:rsid w:val="007F12EC"/>
    <w:rsid w:val="007F18EB"/>
    <w:rsid w:val="007F2F7E"/>
    <w:rsid w:val="007F4968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61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2C9E"/>
    <w:rsid w:val="008632DA"/>
    <w:rsid w:val="00863F82"/>
    <w:rsid w:val="00865B99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3DE1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5B58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532A"/>
    <w:rsid w:val="008B574D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0FD"/>
    <w:rsid w:val="008D59AD"/>
    <w:rsid w:val="008D62CE"/>
    <w:rsid w:val="008D640B"/>
    <w:rsid w:val="008D6BCB"/>
    <w:rsid w:val="008D7065"/>
    <w:rsid w:val="008D710B"/>
    <w:rsid w:val="008D7C9F"/>
    <w:rsid w:val="008E0BDB"/>
    <w:rsid w:val="008E1006"/>
    <w:rsid w:val="008E1CBF"/>
    <w:rsid w:val="008E1FA5"/>
    <w:rsid w:val="008E266F"/>
    <w:rsid w:val="008E4306"/>
    <w:rsid w:val="008E474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4806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3BB"/>
    <w:rsid w:val="00937592"/>
    <w:rsid w:val="00937944"/>
    <w:rsid w:val="00937AC5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F32"/>
    <w:rsid w:val="009550A2"/>
    <w:rsid w:val="0095510F"/>
    <w:rsid w:val="009552D5"/>
    <w:rsid w:val="0095531A"/>
    <w:rsid w:val="00955DFF"/>
    <w:rsid w:val="00956820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C24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796"/>
    <w:rsid w:val="009D5EBF"/>
    <w:rsid w:val="009D62AA"/>
    <w:rsid w:val="009D6357"/>
    <w:rsid w:val="009D66A9"/>
    <w:rsid w:val="009D67E6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2ED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79C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9D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A3C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29F"/>
    <w:rsid w:val="00AE068B"/>
    <w:rsid w:val="00AE134C"/>
    <w:rsid w:val="00AE1896"/>
    <w:rsid w:val="00AE1EA3"/>
    <w:rsid w:val="00AE259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5C50"/>
    <w:rsid w:val="00B05CD9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AFC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246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0B60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5CC3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77A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7740"/>
    <w:rsid w:val="00BC7DC3"/>
    <w:rsid w:val="00BD103A"/>
    <w:rsid w:val="00BD12AF"/>
    <w:rsid w:val="00BD139E"/>
    <w:rsid w:val="00BD2705"/>
    <w:rsid w:val="00BD2BCD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0B1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6CC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1CC0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2F5A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11E"/>
    <w:rsid w:val="00CD038E"/>
    <w:rsid w:val="00CD117D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6C3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571C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CC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2B4D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CC9"/>
    <w:rsid w:val="00D91292"/>
    <w:rsid w:val="00D91327"/>
    <w:rsid w:val="00D91564"/>
    <w:rsid w:val="00D91DC5"/>
    <w:rsid w:val="00D923BE"/>
    <w:rsid w:val="00D92679"/>
    <w:rsid w:val="00D92F8B"/>
    <w:rsid w:val="00D9346C"/>
    <w:rsid w:val="00D9485A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942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4D8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AC9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1E82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74D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118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3D83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02D9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604D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290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684E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slovenscina-zunaj-nasih-mja/slovenscina-v-italiji/2-69/" TargetMode="External"/><Relationship Id="rId18" Type="http://schemas.openxmlformats.org/officeDocument/2006/relationships/hyperlink" Target="http://gradiva.txt.si/slovenscina/slovenscina-za-gimnazije-srednje-sole/3-letnik/3-letnik/slovenscina-zunaj-nasih-mja/slovenscina-na-madzarskem/1-7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slovenscina-zunaj-nasih-mja/slovenscina-v-avstriji/slovenski-jezik-v-zamejstvu-v-avstriji/" TargetMode="External"/><Relationship Id="rId17" Type="http://schemas.openxmlformats.org/officeDocument/2006/relationships/hyperlink" Target="http://gradiva.txt.si/slovenscina/slovenscina-za-gimnazije-srednje-sole/3-letnik/3-letnik/slovenscina-zunaj-nasih-mja/slovenscina-v-italiji/1-7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slovenscina-zunaj-nasih-mja/slovenscina-v-avstriji/obravnava-50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slovenscina-zunaj-nasih-mja/slovenscina-v-italiji/2-6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ovenci.si" TargetMode="External"/><Relationship Id="rId10" Type="http://schemas.openxmlformats.org/officeDocument/2006/relationships/hyperlink" Target="http://gradiva.txt.si/slovenscina/slovenscina-za-gimnazije-srednje-sole/3-letnik/3-letnik/slovenscina-zunaj-nasih-mja/slovenscina-v-avstriji/slovenski-jezik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" TargetMode="External"/><Relationship Id="rId14" Type="http://schemas.openxmlformats.org/officeDocument/2006/relationships/hyperlink" Target="http://gradiva.txt.si/slovenscina/slovenscina-za-gimnazije-srednje-sole/3-letnik/3-letnik/slovenscina-zunaj-nasih-mja/slovenscina-v-izseljenstvu/4-26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7966B8-549A-4512-81A4-39C2676E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24</cp:revision>
  <dcterms:created xsi:type="dcterms:W3CDTF">2018-11-11T04:25:00Z</dcterms:created>
  <dcterms:modified xsi:type="dcterms:W3CDTF">2018-11-18T10:35:00Z</dcterms:modified>
</cp:coreProperties>
</file>