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4DB" w:rsidRDefault="003764DB" w:rsidP="003764DB">
      <w:pPr>
        <w:rPr>
          <w:rFonts w:asciiTheme="minorHAnsi" w:hAnsiTheme="minorHAnsi" w:cstheme="minorHAnsi"/>
          <w:b/>
          <w:color w:val="FF0000"/>
          <w:sz w:val="22"/>
          <w:szCs w:val="22"/>
        </w:rPr>
      </w:pPr>
      <w:r>
        <w:rPr>
          <w:rFonts w:asciiTheme="minorHAnsi" w:hAnsiTheme="minorHAnsi" w:cstheme="minorHAnsi"/>
          <w:b/>
          <w:color w:val="FF0000"/>
          <w:sz w:val="22"/>
          <w:szCs w:val="22"/>
        </w:rPr>
        <w:t>E. A. Poe, Maska rdeče smrti</w:t>
      </w:r>
    </w:p>
    <w:p w:rsidR="003764DB" w:rsidRDefault="003764DB" w:rsidP="003764DB">
      <w:pPr>
        <w:rPr>
          <w:rFonts w:asciiTheme="minorHAnsi" w:hAnsiTheme="minorHAnsi" w:cstheme="minorHAnsi"/>
          <w:b/>
          <w:color w:val="FF0000"/>
          <w:sz w:val="22"/>
          <w:szCs w:val="22"/>
        </w:rPr>
      </w:pPr>
    </w:p>
    <w:tbl>
      <w:tblPr>
        <w:tblStyle w:val="Tabelamrea"/>
        <w:tblW w:w="10065" w:type="dxa"/>
        <w:tblInd w:w="-289" w:type="dxa"/>
        <w:tblLook w:val="04A0" w:firstRow="1" w:lastRow="0" w:firstColumn="1" w:lastColumn="0" w:noHBand="0" w:noVBand="1"/>
      </w:tblPr>
      <w:tblGrid>
        <w:gridCol w:w="10065"/>
      </w:tblGrid>
      <w:tr w:rsidR="003764DB" w:rsidRPr="002D72F8" w:rsidTr="002D72F8">
        <w:tc>
          <w:tcPr>
            <w:tcW w:w="10065" w:type="dxa"/>
          </w:tcPr>
          <w:p w:rsidR="003764DB" w:rsidRPr="002D72F8" w:rsidRDefault="003764DB" w:rsidP="00E03125">
            <w:pPr>
              <w:autoSpaceDE w:val="0"/>
              <w:autoSpaceDN w:val="0"/>
              <w:adjustRightInd w:val="0"/>
              <w:spacing w:line="276" w:lineRule="auto"/>
              <w:rPr>
                <w:rFonts w:asciiTheme="minorHAnsi" w:hAnsiTheme="minorHAnsi" w:cstheme="minorHAnsi"/>
                <w:b/>
                <w:iCs/>
                <w:szCs w:val="22"/>
              </w:rPr>
            </w:pPr>
            <w:r w:rsidRPr="002D72F8">
              <w:rPr>
                <w:rFonts w:asciiTheme="minorHAnsi" w:hAnsiTheme="minorHAnsi" w:cstheme="minorHAnsi"/>
                <w:b/>
                <w:iCs/>
                <w:szCs w:val="22"/>
              </w:rPr>
              <w:t>Vseh sedem sob</w:t>
            </w:r>
          </w:p>
          <w:p w:rsidR="003764DB" w:rsidRPr="002D72F8" w:rsidRDefault="003764DB" w:rsidP="00E03125">
            <w:pPr>
              <w:autoSpaceDE w:val="0"/>
              <w:autoSpaceDN w:val="0"/>
              <w:adjustRightInd w:val="0"/>
              <w:spacing w:line="276" w:lineRule="auto"/>
              <w:rPr>
                <w:rFonts w:asciiTheme="minorHAnsi" w:eastAsia="HiddenHorzOCR" w:hAnsiTheme="minorHAnsi" w:cstheme="minorHAnsi"/>
                <w:szCs w:val="22"/>
              </w:rPr>
            </w:pPr>
            <w:r w:rsidRPr="002D72F8">
              <w:rPr>
                <w:rFonts w:asciiTheme="minorHAnsi" w:hAnsiTheme="minorHAnsi" w:cstheme="minorHAnsi"/>
                <w:szCs w:val="22"/>
              </w:rPr>
              <w:t xml:space="preserve">Knez je imel prav poseben okus. Imel je dobro oko za barve in </w:t>
            </w:r>
            <w:r w:rsidRPr="002D72F8">
              <w:rPr>
                <w:rFonts w:asciiTheme="minorHAnsi" w:eastAsia="HiddenHorzOCR" w:hAnsiTheme="minorHAnsi" w:cstheme="minorHAnsi"/>
                <w:szCs w:val="22"/>
              </w:rPr>
              <w:t xml:space="preserve">učinke. </w:t>
            </w:r>
            <w:r w:rsidRPr="002D72F8">
              <w:rPr>
                <w:rFonts w:asciiTheme="minorHAnsi" w:hAnsiTheme="minorHAnsi" w:cstheme="minorHAnsi"/>
                <w:szCs w:val="22"/>
              </w:rPr>
              <w:t xml:space="preserve">Preziral je vse, kar je bilo zadnji </w:t>
            </w:r>
            <w:r w:rsidRPr="002D72F8">
              <w:rPr>
                <w:rFonts w:asciiTheme="minorHAnsi" w:eastAsia="HiddenHorzOCR" w:hAnsiTheme="minorHAnsi" w:cstheme="minorHAnsi"/>
                <w:szCs w:val="22"/>
              </w:rPr>
              <w:t xml:space="preserve">čas </w:t>
            </w:r>
            <w:r w:rsidRPr="002D72F8">
              <w:rPr>
                <w:rFonts w:asciiTheme="minorHAnsi" w:hAnsiTheme="minorHAnsi" w:cstheme="minorHAnsi"/>
                <w:szCs w:val="22"/>
              </w:rPr>
              <w:t xml:space="preserve">v navadi. Njegovi </w:t>
            </w:r>
            <w:r w:rsidRPr="002D72F8">
              <w:rPr>
                <w:rFonts w:asciiTheme="minorHAnsi" w:eastAsia="HiddenHorzOCR" w:hAnsiTheme="minorHAnsi" w:cstheme="minorHAnsi"/>
                <w:szCs w:val="22"/>
              </w:rPr>
              <w:t xml:space="preserve">načrti </w:t>
            </w:r>
            <w:r w:rsidRPr="002D72F8">
              <w:rPr>
                <w:rFonts w:asciiTheme="minorHAnsi" w:hAnsiTheme="minorHAnsi" w:cstheme="minorHAnsi"/>
                <w:szCs w:val="22"/>
              </w:rPr>
              <w:t>so bili pogumni in</w:t>
            </w:r>
            <w:r w:rsidRPr="002D72F8">
              <w:rPr>
                <w:rFonts w:asciiTheme="minorHAnsi" w:eastAsia="HiddenHorzOCR" w:hAnsiTheme="minorHAnsi" w:cstheme="minorHAnsi"/>
                <w:szCs w:val="22"/>
              </w:rPr>
              <w:t xml:space="preserve"> </w:t>
            </w:r>
            <w:r w:rsidRPr="002D72F8">
              <w:rPr>
                <w:rFonts w:asciiTheme="minorHAnsi" w:hAnsiTheme="minorHAnsi" w:cstheme="minorHAnsi"/>
                <w:szCs w:val="22"/>
              </w:rPr>
              <w:t>polni ognja, njegove misli so žarele z barbarskim bleskom. Bilo jih je nekaj, ki</w:t>
            </w:r>
            <w:r w:rsidRPr="002D72F8">
              <w:rPr>
                <w:rFonts w:asciiTheme="minorHAnsi" w:eastAsia="HiddenHorzOCR" w:hAnsiTheme="minorHAnsi" w:cstheme="minorHAnsi"/>
                <w:szCs w:val="22"/>
              </w:rPr>
              <w:t xml:space="preserve"> </w:t>
            </w:r>
            <w:r w:rsidRPr="002D72F8">
              <w:rPr>
                <w:rFonts w:asciiTheme="minorHAnsi" w:hAnsiTheme="minorHAnsi" w:cstheme="minorHAnsi"/>
                <w:szCs w:val="22"/>
              </w:rPr>
              <w:t xml:space="preserve">so trdili, da je blazen. Njegovi privrženci pa so </w:t>
            </w:r>
            <w:r w:rsidRPr="002D72F8">
              <w:rPr>
                <w:rFonts w:asciiTheme="minorHAnsi" w:eastAsia="HiddenHorzOCR" w:hAnsiTheme="minorHAnsi" w:cstheme="minorHAnsi"/>
                <w:szCs w:val="22"/>
              </w:rPr>
              <w:t xml:space="preserve">čutili, </w:t>
            </w:r>
            <w:r w:rsidRPr="002D72F8">
              <w:rPr>
                <w:rFonts w:asciiTheme="minorHAnsi" w:hAnsiTheme="minorHAnsi" w:cstheme="minorHAnsi"/>
                <w:szCs w:val="22"/>
              </w:rPr>
              <w:t>da ni. Treba ga je bilo</w:t>
            </w:r>
            <w:r w:rsidRPr="002D72F8">
              <w:rPr>
                <w:rFonts w:asciiTheme="minorHAnsi" w:eastAsia="HiddenHorzOCR" w:hAnsiTheme="minorHAnsi" w:cstheme="minorHAnsi"/>
                <w:szCs w:val="22"/>
              </w:rPr>
              <w:t xml:space="preserve"> </w:t>
            </w:r>
            <w:r w:rsidRPr="002D72F8">
              <w:rPr>
                <w:rFonts w:asciiTheme="minorHAnsi" w:hAnsiTheme="minorHAnsi" w:cstheme="minorHAnsi"/>
                <w:szCs w:val="22"/>
              </w:rPr>
              <w:t xml:space="preserve">slišati in videti in se ga dotakniti, </w:t>
            </w:r>
            <w:r w:rsidRPr="002D72F8">
              <w:rPr>
                <w:rFonts w:asciiTheme="minorHAnsi" w:eastAsia="HiddenHorzOCR" w:hAnsiTheme="minorHAnsi" w:cstheme="minorHAnsi"/>
                <w:szCs w:val="22"/>
              </w:rPr>
              <w:t xml:space="preserve">če </w:t>
            </w:r>
            <w:r w:rsidRPr="002D72F8">
              <w:rPr>
                <w:rFonts w:asciiTheme="minorHAnsi" w:hAnsiTheme="minorHAnsi" w:cstheme="minorHAnsi"/>
                <w:szCs w:val="22"/>
              </w:rPr>
              <w:t xml:space="preserve">si se hotel </w:t>
            </w:r>
            <w:r w:rsidRPr="002D72F8">
              <w:rPr>
                <w:rFonts w:asciiTheme="minorHAnsi" w:eastAsia="HiddenHorzOCR" w:hAnsiTheme="minorHAnsi" w:cstheme="minorHAnsi"/>
                <w:szCs w:val="22"/>
              </w:rPr>
              <w:t xml:space="preserve">prepričati, </w:t>
            </w:r>
            <w:r w:rsidRPr="002D72F8">
              <w:rPr>
                <w:rFonts w:asciiTheme="minorHAnsi" w:hAnsiTheme="minorHAnsi" w:cstheme="minorHAnsi"/>
                <w:szCs w:val="22"/>
              </w:rPr>
              <w:t>da ni blazen</w:t>
            </w:r>
          </w:p>
          <w:p w:rsidR="003764DB" w:rsidRPr="002D72F8" w:rsidRDefault="003764DB" w:rsidP="00E03125">
            <w:pPr>
              <w:autoSpaceDE w:val="0"/>
              <w:autoSpaceDN w:val="0"/>
              <w:adjustRightInd w:val="0"/>
              <w:spacing w:line="276" w:lineRule="auto"/>
              <w:rPr>
                <w:rFonts w:asciiTheme="minorHAnsi" w:eastAsia="HiddenHorzOCR" w:hAnsiTheme="minorHAnsi" w:cstheme="minorHAnsi"/>
                <w:szCs w:val="22"/>
              </w:rPr>
            </w:pPr>
            <w:r w:rsidRPr="002D72F8">
              <w:rPr>
                <w:rFonts w:asciiTheme="minorHAnsi" w:eastAsia="HiddenHorzOCR" w:hAnsiTheme="minorHAnsi" w:cstheme="minorHAnsi"/>
                <w:szCs w:val="22"/>
              </w:rPr>
              <w:t xml:space="preserve">Večinoma je sam odločal, kakšni naj bodo okraski v vseh sedmih sobah, ko so se pripravljali na ta veliki praznik. Njegov osebni okus je tudi odločil, kakšne naj bodo maske na tej prireditvi. Bile so zares zelo čudne: bilo je dosti bleska in sijaja, dosti dražljivega in fantastičnega - dosti takega, kar je bilo pozneje mogoče videti v </w:t>
            </w:r>
            <w:proofErr w:type="spellStart"/>
            <w:r w:rsidRPr="002D72F8">
              <w:rPr>
                <w:rFonts w:asciiTheme="minorHAnsi" w:eastAsia="HiddenHorzOCR" w:hAnsiTheme="minorHAnsi" w:cstheme="minorHAnsi"/>
                <w:i/>
                <w:iCs/>
                <w:szCs w:val="22"/>
              </w:rPr>
              <w:t>Hernaniju</w:t>
            </w:r>
            <w:proofErr w:type="spellEnd"/>
            <w:r w:rsidRPr="002D72F8">
              <w:rPr>
                <w:rFonts w:asciiTheme="minorHAnsi" w:eastAsia="HiddenHorzOCR" w:hAnsiTheme="minorHAnsi" w:cstheme="minorHAnsi"/>
                <w:i/>
                <w:iCs/>
                <w:szCs w:val="22"/>
              </w:rPr>
              <w:t xml:space="preserve">. </w:t>
            </w:r>
            <w:r w:rsidRPr="002D72F8">
              <w:rPr>
                <w:rFonts w:asciiTheme="minorHAnsi" w:eastAsia="HiddenHorzOCR" w:hAnsiTheme="minorHAnsi" w:cstheme="minorHAnsi"/>
                <w:szCs w:val="22"/>
              </w:rPr>
              <w:t xml:space="preserve">Bile so tu pisane postave z neprimernimi udi in nenavadnimi oblekami. Bilo je dosti takega, kar je bilo podobno zmedenim zamislim kakega blazneža. Bilo je dosti lepega, dosti šaljivega; dosti nenavadnega, marsikaj strašnega in ne malo takega, kar je lahko zbujalo gnus. V teh sedmih sobah je vrvela sem in tja množica sanjskih postav. In sanjske postave so se vile in se upogibale in sprejemale nase barve posameznih sob. Zdelo se je, da je nenavadna godba, ki jo je igral orkester, samo odmev njihovih stopinj. Zdaj že spet bije ebenovinasta ura, ki stoji v dvorani, ovešeni z žametom. Potem za trenutek vse obstane, vse molči, le glas ure odmeva. Sanjske postave otrpnejo na svojih mestih. Nato odmevi udarcev izzvene, trajali so samo nekaj trenutkov, in lahak, na pol pridušen smeh valovi za njimi, ko izzvenevajo. Zdaj godba spet glasneje zaigra in sanjske postave zaživijo, vrtijo se sem in tja bolj veselo kakor sploh kdaj, obliva jih svetloba mnogobarvnih oken, ki skoznje sijejo žarki iz žerjavnic na trinožnikih. V najzahodnejšo sobo vseh sedmih sob pa si ne upa nobena maska. Noč bledi in močnejša luč sije skozi krvavo rdeča okna, črnina temnih žametnih zastorov vzbuja strah in tistim, ki stopijo na žametno preprogo, zveni zamolklo tiktakanje ebenovinaste ure slovesneje in bolj svareče kakor tistim, ki se vdajajo užitkom in veselju v bolj oddaljenih sobah. V drugih sobah je bila velika gneča in v njih je mrzlično utripalo srce življenja. Veseljačenje se je nadaljevalo, kakor da vse zajema nekak vrtinec, dokler nazadnje ura ni pričela biti polnoč. Tedaj je godba prenehala, kakor sem že povedal. Plesalci se niso več vrteli. Vse je znova zajelo nerazpoloženje, vse se je žalostno ustavilo kakor prej. Zdaj mora zvonec v uri vsak čas odbiti dvanajst udarcev. In ko se je to zgodilo, je morebiti več tistih, ki so bili med veseljaki </w:t>
            </w:r>
            <w:proofErr w:type="spellStart"/>
            <w:r w:rsidRPr="002D72F8">
              <w:rPr>
                <w:rFonts w:asciiTheme="minorHAnsi" w:eastAsia="HiddenHorzOCR" w:hAnsiTheme="minorHAnsi" w:cstheme="minorHAnsi"/>
                <w:szCs w:val="22"/>
              </w:rPr>
              <w:t>preudarnejši</w:t>
            </w:r>
            <w:proofErr w:type="spellEnd"/>
            <w:r w:rsidRPr="002D72F8">
              <w:rPr>
                <w:rFonts w:asciiTheme="minorHAnsi" w:eastAsia="HiddenHorzOCR" w:hAnsiTheme="minorHAnsi" w:cstheme="minorHAnsi"/>
                <w:szCs w:val="22"/>
              </w:rPr>
              <w:t>, posvetilo svoje misli premišljevanju. In tako se je morda zgodilo, da je marsikak gost, preden so se poslednji odmevi poslednjega udarca popolnoma potopili v tišino, imel toliko časa, da je opazil navzočnost maskirane postave, ki prej ni opozorila nase. Ker se je novica o tej novi maski šepetaje razširila, je vstalo sredi množice nekakšno mrmranje, ki je izražalo negodovanje in začudenje, pa tudi strah, grozo in gnus.</w:t>
            </w:r>
          </w:p>
          <w:p w:rsidR="003764DB" w:rsidRPr="002D72F8" w:rsidRDefault="003764DB" w:rsidP="00E03125">
            <w:pPr>
              <w:autoSpaceDE w:val="0"/>
              <w:autoSpaceDN w:val="0"/>
              <w:adjustRightInd w:val="0"/>
              <w:spacing w:line="276" w:lineRule="auto"/>
              <w:rPr>
                <w:rFonts w:asciiTheme="minorHAnsi" w:eastAsia="HiddenHorzOCR" w:hAnsiTheme="minorHAnsi" w:cstheme="minorHAnsi"/>
                <w:szCs w:val="22"/>
              </w:rPr>
            </w:pPr>
            <w:r w:rsidRPr="002D72F8">
              <w:rPr>
                <w:rFonts w:asciiTheme="minorHAnsi" w:eastAsia="HiddenHorzOCR" w:hAnsiTheme="minorHAnsi" w:cstheme="minorHAnsi"/>
                <w:szCs w:val="22"/>
              </w:rPr>
              <w:t>Lahko si je misliti, da v družbi fantastičnih postav, kakor sem jih opisal, navadna maska ne bi</w:t>
            </w:r>
          </w:p>
          <w:p w:rsidR="003764DB" w:rsidRPr="002D72F8" w:rsidRDefault="003764DB" w:rsidP="00E03125">
            <w:pPr>
              <w:autoSpaceDE w:val="0"/>
              <w:autoSpaceDN w:val="0"/>
              <w:adjustRightInd w:val="0"/>
              <w:spacing w:line="276" w:lineRule="auto"/>
              <w:rPr>
                <w:rFonts w:asciiTheme="minorHAnsi" w:eastAsia="HiddenHorzOCR" w:hAnsiTheme="minorHAnsi" w:cstheme="minorHAnsi"/>
                <w:szCs w:val="22"/>
              </w:rPr>
            </w:pPr>
            <w:r w:rsidRPr="002D72F8">
              <w:rPr>
                <w:rFonts w:asciiTheme="minorHAnsi" w:eastAsia="HiddenHorzOCR" w:hAnsiTheme="minorHAnsi" w:cstheme="minorHAnsi"/>
                <w:szCs w:val="22"/>
              </w:rPr>
              <w:t xml:space="preserve">mogla vzbuditi takega razburjenja. V resnici je bila svoboda pri izbiri maske to noč skoraj neomejena. Postava, ki o nji govorimo, pa je prekosila po nenavadnosti vse, kar je bilo najbolj nenavadno, in prestopila tudi tiste široke meje, ki jih je začrtal knez. V srcih najbolj lahkomišljenih ljudi so strune, ki se jih ni mogoče dotakniti brez vznemirjenja. Celo pri največjih izgubljencih, ki se enako norčujejo iz življenja in iz smrti, najdemo stvari, ki z njimi ni mogoče zbijati šal. Bilo je očitno, kako vsa družba globoko čuti, da obleka in vedenje, ki so jo videli pri tujcu, nista ne duhovita ne spodobna. Postava je </w:t>
            </w:r>
            <w:r w:rsidRPr="002D72F8">
              <w:rPr>
                <w:rFonts w:asciiTheme="minorHAnsi" w:eastAsia="HiddenHorzOCR" w:hAnsiTheme="minorHAnsi" w:cstheme="minorHAnsi"/>
                <w:szCs w:val="22"/>
              </w:rPr>
              <w:lastRenderedPageBreak/>
              <w:t xml:space="preserve">bila visoka in suha in od glave do nog ovita v mrtvaški prt. Maska, ki je skrivala obraz, je bila tako podobna obrazu mrtvega trupla, da bi z najnatančnejšim preiskovanjem težko odkrili to prevaro. In vendar bi družba ponorelih veseljakov vse to prenesla, če že ne bi odobravala. Postava pa se je tako spozabila, da si je nadela masko Rdeče smrti. Njena obleka je bila poškropljena s krvjo in široko čelo in vse poteze na obrazu so bile zaznamovane s škrlatno strahoto. Ko so oči princa </w:t>
            </w:r>
            <w:proofErr w:type="spellStart"/>
            <w:r w:rsidRPr="002D72F8">
              <w:rPr>
                <w:rFonts w:asciiTheme="minorHAnsi" w:eastAsia="HiddenHorzOCR" w:hAnsiTheme="minorHAnsi" w:cstheme="minorHAnsi"/>
                <w:szCs w:val="22"/>
              </w:rPr>
              <w:t>Prospera</w:t>
            </w:r>
            <w:proofErr w:type="spellEnd"/>
            <w:r w:rsidRPr="002D72F8">
              <w:rPr>
                <w:rFonts w:asciiTheme="minorHAnsi" w:eastAsia="HiddenHorzOCR" w:hAnsiTheme="minorHAnsi" w:cstheme="minorHAnsi"/>
                <w:szCs w:val="22"/>
              </w:rPr>
              <w:t xml:space="preserve"> obstale na tej strašni podobi (ki se je počasi in slovesno premikala med plesalci, kakor da hoče dati svoji vlogi še večjo veljavo), je bilo videti, da se je zdrznil. Zatrepetal je prvi trenutek zaradi groze in zaradi gnusa. Že naslednji trenutek pa mu je čelo pordelo od togote.</w:t>
            </w:r>
          </w:p>
          <w:p w:rsidR="003764DB" w:rsidRPr="002D72F8" w:rsidRDefault="003764DB" w:rsidP="00E03125">
            <w:pPr>
              <w:autoSpaceDE w:val="0"/>
              <w:autoSpaceDN w:val="0"/>
              <w:adjustRightInd w:val="0"/>
              <w:spacing w:line="276" w:lineRule="auto"/>
              <w:rPr>
                <w:rFonts w:asciiTheme="minorHAnsi" w:eastAsia="HiddenHorzOCR" w:hAnsiTheme="minorHAnsi" w:cstheme="minorHAnsi"/>
                <w:szCs w:val="22"/>
              </w:rPr>
            </w:pPr>
            <w:r w:rsidRPr="002D72F8">
              <w:rPr>
                <w:rFonts w:asciiTheme="minorHAnsi" w:eastAsia="HiddenHorzOCR" w:hAnsiTheme="minorHAnsi" w:cstheme="minorHAnsi"/>
                <w:szCs w:val="22"/>
              </w:rPr>
              <w:t>»Kdo si upa,« je vprašal s hripavim glasom dvorjane, stoječe v njegovi bližini, »kdo si upa žaliti nas s to bogokletno šalo? Zagrabite ga in strgajte mu masko z obraza, da bomo videli, koga moramo ob sončnem vzhodu obesiti na obzidje!«</w:t>
            </w:r>
          </w:p>
          <w:p w:rsidR="003764DB" w:rsidRPr="002D72F8" w:rsidRDefault="003764DB" w:rsidP="00E03125">
            <w:pPr>
              <w:autoSpaceDE w:val="0"/>
              <w:autoSpaceDN w:val="0"/>
              <w:adjustRightInd w:val="0"/>
              <w:spacing w:line="276" w:lineRule="auto"/>
              <w:rPr>
                <w:rFonts w:asciiTheme="minorHAnsi" w:eastAsia="HiddenHorzOCR" w:hAnsiTheme="minorHAnsi" w:cstheme="minorHAnsi"/>
                <w:szCs w:val="22"/>
              </w:rPr>
            </w:pPr>
            <w:r w:rsidRPr="002D72F8">
              <w:rPr>
                <w:rFonts w:asciiTheme="minorHAnsi" w:eastAsia="HiddenHorzOCR" w:hAnsiTheme="minorHAnsi" w:cstheme="minorHAnsi"/>
                <w:szCs w:val="22"/>
              </w:rPr>
              <w:t xml:space="preserve">Princ </w:t>
            </w:r>
            <w:proofErr w:type="spellStart"/>
            <w:r w:rsidRPr="002D72F8">
              <w:rPr>
                <w:rFonts w:asciiTheme="minorHAnsi" w:eastAsia="HiddenHorzOCR" w:hAnsiTheme="minorHAnsi" w:cstheme="minorHAnsi"/>
                <w:szCs w:val="22"/>
              </w:rPr>
              <w:t>Prospero</w:t>
            </w:r>
            <w:proofErr w:type="spellEnd"/>
            <w:r w:rsidRPr="002D72F8">
              <w:rPr>
                <w:rFonts w:asciiTheme="minorHAnsi" w:eastAsia="HiddenHorzOCR" w:hAnsiTheme="minorHAnsi" w:cstheme="minorHAnsi"/>
                <w:szCs w:val="22"/>
              </w:rPr>
              <w:t xml:space="preserve"> je stal v vzhodni ali modri dvorani, ko je izgovoril te besede. Jasno in razločno</w:t>
            </w:r>
          </w:p>
          <w:p w:rsidR="003764DB" w:rsidRPr="002D72F8" w:rsidRDefault="003764DB" w:rsidP="00E03125">
            <w:pPr>
              <w:autoSpaceDE w:val="0"/>
              <w:autoSpaceDN w:val="0"/>
              <w:adjustRightInd w:val="0"/>
              <w:spacing w:line="276" w:lineRule="auto"/>
              <w:rPr>
                <w:rFonts w:asciiTheme="minorHAnsi" w:eastAsia="HiddenHorzOCR" w:hAnsiTheme="minorHAnsi" w:cstheme="minorHAnsi"/>
                <w:szCs w:val="22"/>
              </w:rPr>
            </w:pPr>
            <w:r w:rsidRPr="002D72F8">
              <w:rPr>
                <w:rFonts w:asciiTheme="minorHAnsi" w:eastAsia="HiddenHorzOCR" w:hAnsiTheme="minorHAnsi" w:cstheme="minorHAnsi"/>
                <w:szCs w:val="22"/>
              </w:rPr>
              <w:t>so donele skozi sedem prostorov, saj je bil princ pogumen in močan mož. In godba je utihnila, ko je zamahnil z roko.</w:t>
            </w:r>
          </w:p>
          <w:p w:rsidR="003764DB" w:rsidRPr="002D72F8" w:rsidRDefault="003764DB" w:rsidP="00E03125">
            <w:pPr>
              <w:autoSpaceDE w:val="0"/>
              <w:autoSpaceDN w:val="0"/>
              <w:adjustRightInd w:val="0"/>
              <w:spacing w:line="276" w:lineRule="auto"/>
              <w:rPr>
                <w:rFonts w:asciiTheme="minorHAnsi" w:hAnsiTheme="minorHAnsi" w:cstheme="minorHAnsi"/>
                <w:szCs w:val="22"/>
              </w:rPr>
            </w:pPr>
            <w:r w:rsidRPr="002D72F8">
              <w:rPr>
                <w:rFonts w:asciiTheme="minorHAnsi" w:hAnsiTheme="minorHAnsi" w:cstheme="minorHAnsi"/>
                <w:szCs w:val="22"/>
              </w:rPr>
              <w:t xml:space="preserve">Princ je stal v modri sobi s skupino bledih dvorjanov ob strani. Ko je izrekel te besede, je bilo prvi trenutek </w:t>
            </w:r>
            <w:r w:rsidRPr="002D72F8">
              <w:rPr>
                <w:rFonts w:asciiTheme="minorHAnsi" w:eastAsia="HiddenHorzOCR" w:hAnsiTheme="minorHAnsi" w:cstheme="minorHAnsi"/>
                <w:szCs w:val="22"/>
              </w:rPr>
              <w:t xml:space="preserve">čutiti, </w:t>
            </w:r>
            <w:r w:rsidRPr="002D72F8">
              <w:rPr>
                <w:rFonts w:asciiTheme="minorHAnsi" w:hAnsiTheme="minorHAnsi" w:cstheme="minorHAnsi"/>
                <w:szCs w:val="22"/>
              </w:rPr>
              <w:t xml:space="preserve">kako se je ta skupina nekoliko premaknila in se zagnala proti nepoklicanemu gostu, ki je bil ta trenutek v njeni bližini, potem pa se je z </w:t>
            </w:r>
            <w:r w:rsidRPr="002D72F8">
              <w:rPr>
                <w:rFonts w:asciiTheme="minorHAnsi" w:eastAsia="HiddenHorzOCR" w:hAnsiTheme="minorHAnsi" w:cstheme="minorHAnsi"/>
                <w:szCs w:val="22"/>
              </w:rPr>
              <w:t xml:space="preserve">odločnimi </w:t>
            </w:r>
            <w:r w:rsidRPr="002D72F8">
              <w:rPr>
                <w:rFonts w:asciiTheme="minorHAnsi" w:hAnsiTheme="minorHAnsi" w:cstheme="minorHAnsi"/>
                <w:szCs w:val="22"/>
              </w:rPr>
              <w:t xml:space="preserve">in ponosnimi koraki bližal princu. Toda zaradi nekega </w:t>
            </w:r>
            <w:r w:rsidRPr="002D72F8">
              <w:rPr>
                <w:rFonts w:asciiTheme="minorHAnsi" w:eastAsia="HiddenHorzOCR" w:hAnsiTheme="minorHAnsi" w:cstheme="minorHAnsi"/>
                <w:szCs w:val="22"/>
              </w:rPr>
              <w:t xml:space="preserve">čudnega </w:t>
            </w:r>
            <w:r w:rsidRPr="002D72F8">
              <w:rPr>
                <w:rFonts w:asciiTheme="minorHAnsi" w:hAnsiTheme="minorHAnsi" w:cstheme="minorHAnsi"/>
                <w:szCs w:val="22"/>
              </w:rPr>
              <w:t xml:space="preserve">strahu, ki ga je nora predrznost te maske vlila vsej družbi, ni bilo nikogar, ki bi stegnil roko in jo prijel, tako da se je brez ovire lahko približala princu na nekaj korakov. In medtem ko se je ta velika družba umikala iz sredine sob k zidovom, kakor da vse žene isti nagib, je maska neprestano stopala z istim slovesnim in odmerjenim korakom, ki se je zaradi njega </w:t>
            </w:r>
            <w:r w:rsidRPr="002D72F8">
              <w:rPr>
                <w:rFonts w:asciiTheme="minorHAnsi" w:eastAsia="HiddenHorzOCR" w:hAnsiTheme="minorHAnsi" w:cstheme="minorHAnsi"/>
                <w:szCs w:val="22"/>
              </w:rPr>
              <w:t xml:space="preserve">ločila </w:t>
            </w:r>
            <w:r w:rsidRPr="002D72F8">
              <w:rPr>
                <w:rFonts w:asciiTheme="minorHAnsi" w:hAnsiTheme="minorHAnsi" w:cstheme="minorHAnsi"/>
                <w:szCs w:val="22"/>
              </w:rPr>
              <w:t xml:space="preserve">od drugih že od prvega trenutka, skozi modro sobo v </w:t>
            </w:r>
            <w:r w:rsidRPr="002D72F8">
              <w:rPr>
                <w:rFonts w:asciiTheme="minorHAnsi" w:eastAsia="HiddenHorzOCR" w:hAnsiTheme="minorHAnsi" w:cstheme="minorHAnsi"/>
                <w:szCs w:val="22"/>
              </w:rPr>
              <w:t xml:space="preserve">rdečo, </w:t>
            </w:r>
            <w:r w:rsidRPr="002D72F8">
              <w:rPr>
                <w:rFonts w:asciiTheme="minorHAnsi" w:hAnsiTheme="minorHAnsi" w:cstheme="minorHAnsi"/>
                <w:szCs w:val="22"/>
              </w:rPr>
              <w:t xml:space="preserve">skozi </w:t>
            </w:r>
            <w:r w:rsidRPr="002D72F8">
              <w:rPr>
                <w:rFonts w:asciiTheme="minorHAnsi" w:eastAsia="HiddenHorzOCR" w:hAnsiTheme="minorHAnsi" w:cstheme="minorHAnsi"/>
                <w:szCs w:val="22"/>
              </w:rPr>
              <w:t xml:space="preserve">rdečo </w:t>
            </w:r>
            <w:r w:rsidRPr="002D72F8">
              <w:rPr>
                <w:rFonts w:asciiTheme="minorHAnsi" w:hAnsiTheme="minorHAnsi" w:cstheme="minorHAnsi"/>
                <w:szCs w:val="22"/>
              </w:rPr>
              <w:t xml:space="preserve">v zeleno, skozi zeleno v oranžno in skozi to spet v belo, potem pa v </w:t>
            </w:r>
            <w:r w:rsidRPr="002D72F8">
              <w:rPr>
                <w:rFonts w:asciiTheme="minorHAnsi" w:eastAsia="HiddenHorzOCR" w:hAnsiTheme="minorHAnsi" w:cstheme="minorHAnsi"/>
                <w:szCs w:val="22"/>
              </w:rPr>
              <w:t xml:space="preserve">vijoličasto, </w:t>
            </w:r>
            <w:r w:rsidRPr="002D72F8">
              <w:rPr>
                <w:rFonts w:asciiTheme="minorHAnsi" w:hAnsiTheme="minorHAnsi" w:cstheme="minorHAnsi"/>
                <w:szCs w:val="22"/>
              </w:rPr>
              <w:t xml:space="preserve">preden so se dvorjani </w:t>
            </w:r>
            <w:r w:rsidRPr="002D72F8">
              <w:rPr>
                <w:rFonts w:asciiTheme="minorHAnsi" w:eastAsia="HiddenHorzOCR" w:hAnsiTheme="minorHAnsi" w:cstheme="minorHAnsi"/>
                <w:szCs w:val="22"/>
              </w:rPr>
              <w:t xml:space="preserve">odločno </w:t>
            </w:r>
            <w:r w:rsidRPr="002D72F8">
              <w:rPr>
                <w:rFonts w:asciiTheme="minorHAnsi" w:hAnsiTheme="minorHAnsi" w:cstheme="minorHAnsi"/>
                <w:szCs w:val="22"/>
              </w:rPr>
              <w:t>zganili in jo hoteli ustaviti.</w:t>
            </w:r>
          </w:p>
          <w:p w:rsidR="003764DB" w:rsidRPr="002D72F8" w:rsidRDefault="003764DB" w:rsidP="00E03125">
            <w:pPr>
              <w:autoSpaceDE w:val="0"/>
              <w:autoSpaceDN w:val="0"/>
              <w:adjustRightInd w:val="0"/>
              <w:spacing w:line="276" w:lineRule="auto"/>
              <w:rPr>
                <w:rFonts w:asciiTheme="minorHAnsi" w:hAnsiTheme="minorHAnsi" w:cstheme="minorHAnsi"/>
                <w:szCs w:val="22"/>
              </w:rPr>
            </w:pPr>
            <w:r w:rsidRPr="002D72F8">
              <w:rPr>
                <w:rFonts w:asciiTheme="minorHAnsi" w:hAnsiTheme="minorHAnsi" w:cstheme="minorHAnsi"/>
                <w:szCs w:val="22"/>
              </w:rPr>
              <w:t xml:space="preserve">Nato je princ </w:t>
            </w:r>
            <w:proofErr w:type="spellStart"/>
            <w:r w:rsidRPr="002D72F8">
              <w:rPr>
                <w:rFonts w:asciiTheme="minorHAnsi" w:hAnsiTheme="minorHAnsi" w:cstheme="minorHAnsi"/>
                <w:szCs w:val="22"/>
              </w:rPr>
              <w:t>Prospero</w:t>
            </w:r>
            <w:proofErr w:type="spellEnd"/>
            <w:r w:rsidRPr="002D72F8">
              <w:rPr>
                <w:rFonts w:asciiTheme="minorHAnsi" w:hAnsiTheme="minorHAnsi" w:cstheme="minorHAnsi"/>
                <w:szCs w:val="22"/>
              </w:rPr>
              <w:t>, skoraj blazen od srda in sramu zaradi svoje trenutne strahopetnosti,</w:t>
            </w:r>
          </w:p>
          <w:p w:rsidR="003764DB" w:rsidRPr="002D72F8" w:rsidRDefault="003764DB" w:rsidP="00E03125">
            <w:pPr>
              <w:autoSpaceDE w:val="0"/>
              <w:autoSpaceDN w:val="0"/>
              <w:adjustRightInd w:val="0"/>
              <w:spacing w:line="276" w:lineRule="auto"/>
              <w:rPr>
                <w:rFonts w:asciiTheme="minorHAnsi" w:hAnsiTheme="minorHAnsi" w:cstheme="minorHAnsi"/>
                <w:szCs w:val="22"/>
              </w:rPr>
            </w:pPr>
            <w:r w:rsidRPr="002D72F8">
              <w:rPr>
                <w:rFonts w:asciiTheme="minorHAnsi" w:hAnsiTheme="minorHAnsi" w:cstheme="minorHAnsi"/>
                <w:szCs w:val="22"/>
              </w:rPr>
              <w:t xml:space="preserve">planil skozi šest sob, vendar ni </w:t>
            </w:r>
            <w:r w:rsidRPr="002D72F8">
              <w:rPr>
                <w:rFonts w:asciiTheme="minorHAnsi" w:eastAsia="HiddenHorzOCR" w:hAnsiTheme="minorHAnsi" w:cstheme="minorHAnsi"/>
                <w:szCs w:val="22"/>
              </w:rPr>
              <w:t xml:space="preserve">nihče skočil </w:t>
            </w:r>
            <w:r w:rsidRPr="002D72F8">
              <w:rPr>
                <w:rFonts w:asciiTheme="minorHAnsi" w:hAnsiTheme="minorHAnsi" w:cstheme="minorHAnsi"/>
                <w:szCs w:val="22"/>
              </w:rPr>
              <w:t xml:space="preserve">za njim, ker se je vseh polastil smrten strah. Potegnil je bodalo, ga vzdignil in se v nagli jezi približal na tri ali štiri korake </w:t>
            </w:r>
            <w:r w:rsidRPr="002D72F8">
              <w:rPr>
                <w:rFonts w:asciiTheme="minorHAnsi" w:eastAsia="HiddenHorzOCR" w:hAnsiTheme="minorHAnsi" w:cstheme="minorHAnsi"/>
                <w:szCs w:val="22"/>
              </w:rPr>
              <w:t xml:space="preserve">umikajoči </w:t>
            </w:r>
            <w:r w:rsidRPr="002D72F8">
              <w:rPr>
                <w:rFonts w:asciiTheme="minorHAnsi" w:hAnsiTheme="minorHAnsi" w:cstheme="minorHAnsi"/>
                <w:szCs w:val="22"/>
              </w:rPr>
              <w:t xml:space="preserve">se postavi, ki se je potem, ko je prišla v zadnjo sobo, ovešeno z žametom, nenadoma obrnila in se postavila pred zasledovalca. Bilo je slišati predirljiv krik, bodalo se je zasvetilo in padlo na temno preprogo. Nanjo pa je trenutek pozneje padel mrtev princ </w:t>
            </w:r>
            <w:proofErr w:type="spellStart"/>
            <w:r w:rsidRPr="002D72F8">
              <w:rPr>
                <w:rFonts w:asciiTheme="minorHAnsi" w:hAnsiTheme="minorHAnsi" w:cstheme="minorHAnsi"/>
                <w:szCs w:val="22"/>
              </w:rPr>
              <w:t>Prospero</w:t>
            </w:r>
            <w:proofErr w:type="spellEnd"/>
            <w:r w:rsidRPr="002D72F8">
              <w:rPr>
                <w:rFonts w:asciiTheme="minorHAnsi" w:hAnsiTheme="minorHAnsi" w:cstheme="minorHAnsi"/>
                <w:szCs w:val="22"/>
              </w:rPr>
              <w:t xml:space="preserve">. Tedaj je množica veseljakov poklicala na </w:t>
            </w:r>
            <w:r w:rsidRPr="002D72F8">
              <w:rPr>
                <w:rFonts w:asciiTheme="minorHAnsi" w:eastAsia="HiddenHorzOCR" w:hAnsiTheme="minorHAnsi" w:cstheme="minorHAnsi"/>
                <w:szCs w:val="22"/>
              </w:rPr>
              <w:t xml:space="preserve">pomoč </w:t>
            </w:r>
            <w:r w:rsidRPr="002D72F8">
              <w:rPr>
                <w:rFonts w:asciiTheme="minorHAnsi" w:hAnsiTheme="minorHAnsi" w:cstheme="minorHAnsi"/>
                <w:szCs w:val="22"/>
              </w:rPr>
              <w:t xml:space="preserve">divji pogum obupa, nenadoma planila v </w:t>
            </w:r>
            <w:r w:rsidRPr="002D72F8">
              <w:rPr>
                <w:rFonts w:asciiTheme="minorHAnsi" w:eastAsia="HiddenHorzOCR" w:hAnsiTheme="minorHAnsi" w:cstheme="minorHAnsi"/>
                <w:szCs w:val="22"/>
              </w:rPr>
              <w:t xml:space="preserve">črno </w:t>
            </w:r>
            <w:r w:rsidRPr="002D72F8">
              <w:rPr>
                <w:rFonts w:asciiTheme="minorHAnsi" w:hAnsiTheme="minorHAnsi" w:cstheme="minorHAnsi"/>
                <w:szCs w:val="22"/>
              </w:rPr>
              <w:t xml:space="preserve">sobo in zgrabila masko, ki je njena visoka postava stala vzravnana in negibna v senci ebenovinaste ure, potem pa obstala brez diha v nepopisni grozi, ko je videla, da mrtvaški prt in mrliška maska, ki so jo dvorjani strgali s tako divjo jezo, ne skriva </w:t>
            </w:r>
            <w:proofErr w:type="spellStart"/>
            <w:r w:rsidRPr="002D72F8">
              <w:rPr>
                <w:rFonts w:asciiTheme="minorHAnsi" w:hAnsiTheme="minorHAnsi" w:cstheme="minorHAnsi"/>
                <w:szCs w:val="22"/>
              </w:rPr>
              <w:t>nikake</w:t>
            </w:r>
            <w:proofErr w:type="spellEnd"/>
            <w:r w:rsidRPr="002D72F8">
              <w:rPr>
                <w:rFonts w:asciiTheme="minorHAnsi" w:hAnsiTheme="minorHAnsi" w:cstheme="minorHAnsi"/>
                <w:szCs w:val="22"/>
              </w:rPr>
              <w:t xml:space="preserve"> prijemljive oblike.</w:t>
            </w:r>
          </w:p>
          <w:p w:rsidR="003764DB" w:rsidRPr="002D72F8" w:rsidRDefault="003764DB" w:rsidP="00E03125">
            <w:pPr>
              <w:autoSpaceDE w:val="0"/>
              <w:autoSpaceDN w:val="0"/>
              <w:adjustRightInd w:val="0"/>
              <w:spacing w:line="276" w:lineRule="auto"/>
              <w:rPr>
                <w:rFonts w:asciiTheme="minorHAnsi" w:hAnsiTheme="minorHAnsi" w:cstheme="minorHAnsi"/>
                <w:szCs w:val="22"/>
              </w:rPr>
            </w:pPr>
            <w:r w:rsidRPr="002D72F8">
              <w:rPr>
                <w:rFonts w:asciiTheme="minorHAnsi" w:hAnsiTheme="minorHAnsi" w:cstheme="minorHAnsi"/>
                <w:szCs w:val="22"/>
              </w:rPr>
              <w:t xml:space="preserve">In tedaj so spoznali, da je med njimi </w:t>
            </w:r>
            <w:r w:rsidRPr="002D72F8">
              <w:rPr>
                <w:rFonts w:asciiTheme="minorHAnsi" w:eastAsia="HiddenHorzOCR" w:hAnsiTheme="minorHAnsi" w:cstheme="minorHAnsi"/>
                <w:szCs w:val="22"/>
              </w:rPr>
              <w:t xml:space="preserve">Rdeča </w:t>
            </w:r>
            <w:r w:rsidRPr="002D72F8">
              <w:rPr>
                <w:rFonts w:asciiTheme="minorHAnsi" w:hAnsiTheme="minorHAnsi" w:cstheme="minorHAnsi"/>
                <w:szCs w:val="22"/>
              </w:rPr>
              <w:t>smrt. Priplazila se je kakor tat v n</w:t>
            </w:r>
            <w:r w:rsidRPr="002D72F8">
              <w:rPr>
                <w:rFonts w:asciiTheme="minorHAnsi" w:eastAsia="HiddenHorzOCR" w:hAnsiTheme="minorHAnsi" w:cstheme="minorHAnsi"/>
                <w:szCs w:val="22"/>
              </w:rPr>
              <w:t xml:space="preserve">oči. </w:t>
            </w:r>
            <w:r w:rsidRPr="002D72F8">
              <w:rPr>
                <w:rFonts w:asciiTheme="minorHAnsi" w:hAnsiTheme="minorHAnsi" w:cstheme="minorHAnsi"/>
                <w:szCs w:val="22"/>
              </w:rPr>
              <w:t>Drug za drugim so veseljaki popadali na tla v dvoranah, poškropljenih s k</w:t>
            </w:r>
            <w:r w:rsidRPr="002D72F8">
              <w:rPr>
                <w:rFonts w:asciiTheme="minorHAnsi" w:hAnsiTheme="minorHAnsi" w:cstheme="minorHAnsi"/>
                <w:bCs/>
                <w:szCs w:val="22"/>
              </w:rPr>
              <w:t>rvjo</w:t>
            </w:r>
            <w:r w:rsidRPr="002D72F8">
              <w:rPr>
                <w:rFonts w:asciiTheme="minorHAnsi" w:hAnsiTheme="minorHAnsi" w:cstheme="minorHAnsi"/>
                <w:b/>
                <w:bCs/>
                <w:szCs w:val="22"/>
              </w:rPr>
              <w:t xml:space="preserve">, </w:t>
            </w:r>
            <w:r w:rsidRPr="002D72F8">
              <w:rPr>
                <w:rFonts w:asciiTheme="minorHAnsi" w:hAnsiTheme="minorHAnsi" w:cstheme="minorHAnsi"/>
                <w:szCs w:val="22"/>
              </w:rPr>
              <w:t xml:space="preserve">kjer so </w:t>
            </w:r>
            <w:r w:rsidRPr="002D72F8">
              <w:rPr>
                <w:rFonts w:asciiTheme="minorHAnsi" w:eastAsia="HiddenHorzOCR" w:hAnsiTheme="minorHAnsi" w:cstheme="minorHAnsi"/>
                <w:szCs w:val="22"/>
              </w:rPr>
              <w:t xml:space="preserve">veseljačili, </w:t>
            </w:r>
            <w:r w:rsidRPr="002D72F8">
              <w:rPr>
                <w:rFonts w:asciiTheme="minorHAnsi" w:hAnsiTheme="minorHAnsi" w:cstheme="minorHAnsi"/>
                <w:szCs w:val="22"/>
              </w:rPr>
              <w:t>in vsak je obupan umrl na tistem mestu, kjer se je zgrudil</w:t>
            </w:r>
            <w:r w:rsidRPr="002D72F8">
              <w:rPr>
                <w:rFonts w:asciiTheme="minorHAnsi" w:hAnsiTheme="minorHAnsi" w:cstheme="minorHAnsi"/>
                <w:b/>
                <w:bCs/>
                <w:szCs w:val="22"/>
              </w:rPr>
              <w:t>.</w:t>
            </w:r>
            <w:r w:rsidRPr="002D72F8">
              <w:rPr>
                <w:rFonts w:asciiTheme="minorHAnsi" w:hAnsiTheme="minorHAnsi" w:cstheme="minorHAnsi"/>
                <w:szCs w:val="22"/>
              </w:rPr>
              <w:t xml:space="preserve"> Življenje ebenovinaste ure je prenehalo z življenjem poslednjega teh veseljakov. In plameni na trinožnikih so ugasnili. In Tema in Razpadanje in </w:t>
            </w:r>
            <w:r w:rsidRPr="002D72F8">
              <w:rPr>
                <w:rFonts w:asciiTheme="minorHAnsi" w:eastAsia="HiddenHorzOCR" w:hAnsiTheme="minorHAnsi" w:cstheme="minorHAnsi"/>
                <w:szCs w:val="22"/>
              </w:rPr>
              <w:t>Rdeča</w:t>
            </w:r>
            <w:r w:rsidRPr="002D72F8">
              <w:rPr>
                <w:rFonts w:asciiTheme="minorHAnsi" w:hAnsiTheme="minorHAnsi" w:cstheme="minorHAnsi"/>
                <w:szCs w:val="22"/>
              </w:rPr>
              <w:t xml:space="preserve"> smrt so uveljavili nad vsem svojo oblast.</w:t>
            </w:r>
          </w:p>
        </w:tc>
      </w:tr>
    </w:tbl>
    <w:p w:rsidR="009B15F3" w:rsidRDefault="009B15F3">
      <w:bookmarkStart w:id="0" w:name="_GoBack"/>
      <w:bookmarkEnd w:id="0"/>
    </w:p>
    <w:sectPr w:rsidR="009B1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DB"/>
    <w:rsid w:val="002D72F8"/>
    <w:rsid w:val="003764DB"/>
    <w:rsid w:val="003F43BA"/>
    <w:rsid w:val="009B15F3"/>
    <w:rsid w:val="00A91885"/>
    <w:rsid w:val="00E031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BE49"/>
  <w15:chartTrackingRefBased/>
  <w15:docId w15:val="{05451892-5716-4CF0-B8B4-56E6B0A9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764D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7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1089</Words>
  <Characters>6211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Klemenčič Glavica Marijana</dc:creator>
  <cp:keywords/>
  <dc:description/>
  <cp:lastModifiedBy>Klemenčič Glavica Marijana</cp:lastModifiedBy>
  <cp:revision>3</cp:revision>
  <dcterms:created xsi:type="dcterms:W3CDTF">2018-07-10T15:45:00Z</dcterms:created>
  <dcterms:modified xsi:type="dcterms:W3CDTF">2018-07-10T15:55:00Z</dcterms:modified>
</cp:coreProperties>
</file>