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Pr="009B208A" w:rsidRDefault="002436DE" w:rsidP="00B8490C">
      <w:pPr>
        <w:pStyle w:val="Naslov2"/>
        <w:rPr>
          <w:rFonts w:cs="Calibri"/>
          <w:sz w:val="24"/>
          <w:szCs w:val="24"/>
        </w:rPr>
      </w:pPr>
      <w:r>
        <w:rPr>
          <w:rFonts w:cs="Calibri"/>
          <w:sz w:val="28"/>
          <w:szCs w:val="28"/>
        </w:rPr>
        <w:t xml:space="preserve">Lojze Kovačič, Prišleki </w:t>
      </w:r>
    </w:p>
    <w:p w:rsidR="001213A9" w:rsidRPr="001213A9" w:rsidRDefault="00663E51" w:rsidP="001213A9">
      <w:pPr>
        <w:rPr>
          <w:rFonts w:cs="Calibri"/>
          <w:b/>
          <w:sz w:val="24"/>
          <w:szCs w:val="24"/>
        </w:rPr>
      </w:pPr>
      <w:r>
        <w:rPr>
          <w:rFonts w:ascii="Arial" w:hAnsi="Arial" w:cs="Arial"/>
          <w:noProof/>
          <w:color w:val="0000FF"/>
          <w:sz w:val="27"/>
          <w:szCs w:val="27"/>
        </w:rPr>
        <w:drawing>
          <wp:anchor distT="0" distB="0" distL="114300" distR="114300" simplePos="0" relativeHeight="251659264" behindDoc="0" locked="0" layoutInCell="1" allowOverlap="1" wp14:anchorId="5279E0B4" wp14:editId="28AE437E">
            <wp:simplePos x="0" y="0"/>
            <wp:positionH relativeFrom="column">
              <wp:posOffset>3404235</wp:posOffset>
            </wp:positionH>
            <wp:positionV relativeFrom="paragraph">
              <wp:posOffset>83185</wp:posOffset>
            </wp:positionV>
            <wp:extent cx="2901950" cy="1800225"/>
            <wp:effectExtent l="0" t="0" r="0" b="9525"/>
            <wp:wrapSquare wrapText="bothSides"/>
            <wp:docPr id="6" name="Slika 6" descr="Rezultat iskanja slik za Lojze Kovačič, Prišlek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ojze Kovačič, Prišlek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BE6" w:rsidRPr="000458F9" w:rsidRDefault="008F2BE6" w:rsidP="000458F9">
      <w:pPr>
        <w:rPr>
          <w:rFonts w:cs="Calibri"/>
          <w:b/>
          <w:color w:val="000000"/>
          <w:sz w:val="24"/>
          <w:szCs w:val="24"/>
          <w:shd w:val="clear" w:color="auto" w:fill="FFFFFF"/>
        </w:rPr>
      </w:pPr>
      <w:r w:rsidRPr="00361654">
        <w:rPr>
          <w:rFonts w:ascii="Times New Roman" w:hAnsi="Times New Roman"/>
          <w:b/>
          <w:i/>
          <w:sz w:val="24"/>
          <w:szCs w:val="24"/>
        </w:rPr>
        <w:t>V očetovi pravljični deželi</w:t>
      </w:r>
    </w:p>
    <w:p w:rsidR="008F2BE6" w:rsidRDefault="008F2BE6" w:rsidP="008F2BE6">
      <w:pPr>
        <w:pStyle w:val="Brezrazmikov"/>
        <w:rPr>
          <w:rFonts w:ascii="Times New Roman" w:hAnsi="Times New Roman"/>
          <w:b/>
          <w:i/>
          <w:sz w:val="24"/>
          <w:szCs w:val="24"/>
        </w:rPr>
      </w:pPr>
    </w:p>
    <w:p w:rsidR="008F2BE6" w:rsidRPr="00663E51" w:rsidRDefault="008F2BE6" w:rsidP="00663E51">
      <w:pPr>
        <w:pStyle w:val="Brezrazmikov"/>
        <w:spacing w:line="276" w:lineRule="auto"/>
        <w:rPr>
          <w:rFonts w:ascii="Times New Roman" w:hAnsi="Times New Roman"/>
          <w:sz w:val="24"/>
          <w:szCs w:val="24"/>
        </w:rPr>
      </w:pPr>
      <w:r w:rsidRPr="00663E51">
        <w:rPr>
          <w:rFonts w:ascii="Times New Roman" w:hAnsi="Times New Roman"/>
        </w:rPr>
        <w:t xml:space="preserve">   </w:t>
      </w:r>
      <w:r w:rsidRPr="00663E51">
        <w:rPr>
          <w:rFonts w:ascii="Times New Roman" w:hAnsi="Times New Roman"/>
          <w:sz w:val="24"/>
          <w:szCs w:val="24"/>
        </w:rPr>
        <w:t>Zunaj  je bila cesta z drevesi, ki je ležala vzporedno z vlakom, vse drugo je bilo v temi. Bilo je enolično in pusto, kot v kaki stranski ulici.</w:t>
      </w:r>
    </w:p>
    <w:p w:rsidR="008F2BE6" w:rsidRPr="00663E51" w:rsidRDefault="008F2BE6" w:rsidP="00663E51">
      <w:pPr>
        <w:pStyle w:val="Brezrazmikov"/>
        <w:spacing w:line="276" w:lineRule="auto"/>
        <w:rPr>
          <w:rFonts w:ascii="Times New Roman" w:hAnsi="Times New Roman"/>
          <w:sz w:val="24"/>
          <w:szCs w:val="24"/>
        </w:rPr>
      </w:pPr>
      <w:r w:rsidRPr="00663E51">
        <w:rPr>
          <w:rFonts w:ascii="Times New Roman" w:hAnsi="Times New Roman"/>
          <w:sz w:val="24"/>
          <w:szCs w:val="24"/>
        </w:rPr>
        <w:t xml:space="preserve">   »</w:t>
      </w:r>
      <w:proofErr w:type="spellStart"/>
      <w:r w:rsidRPr="00663E51">
        <w:rPr>
          <w:rFonts w:ascii="Times New Roman" w:hAnsi="Times New Roman"/>
          <w:sz w:val="24"/>
          <w:szCs w:val="24"/>
        </w:rPr>
        <w:t>Kommt</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ich</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werde</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euch</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etwas</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zeigen</w:t>
      </w:r>
      <w:proofErr w:type="spellEnd"/>
      <w:r w:rsidRPr="00663E51">
        <w:rPr>
          <w:rFonts w:ascii="Times New Roman" w:hAnsi="Times New Roman"/>
          <w:sz w:val="24"/>
          <w:szCs w:val="24"/>
        </w:rPr>
        <w:t xml:space="preserve">« je rekel Vati. </w:t>
      </w:r>
      <w:proofErr w:type="spellStart"/>
      <w:r w:rsidRPr="00663E51">
        <w:rPr>
          <w:rFonts w:ascii="Times New Roman" w:hAnsi="Times New Roman"/>
          <w:sz w:val="24"/>
          <w:szCs w:val="24"/>
        </w:rPr>
        <w:t>Laβ</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die</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Kinder</w:t>
      </w:r>
      <w:proofErr w:type="spellEnd"/>
      <w:r w:rsidRPr="00663E51">
        <w:rPr>
          <w:rFonts w:ascii="Times New Roman" w:hAnsi="Times New Roman"/>
          <w:sz w:val="24"/>
          <w:szCs w:val="24"/>
        </w:rPr>
        <w:t xml:space="preserve"> in </w:t>
      </w:r>
      <w:proofErr w:type="spellStart"/>
      <w:r w:rsidRPr="00663E51">
        <w:rPr>
          <w:rFonts w:ascii="Times New Roman" w:hAnsi="Times New Roman"/>
          <w:sz w:val="24"/>
          <w:szCs w:val="24"/>
        </w:rPr>
        <w:t>Ruh</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wir</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gehen</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schlafen</w:t>
      </w:r>
      <w:proofErr w:type="spellEnd"/>
      <w:r w:rsidRPr="00663E51">
        <w:rPr>
          <w:rFonts w:ascii="Times New Roman" w:hAnsi="Times New Roman"/>
          <w:sz w:val="24"/>
          <w:szCs w:val="24"/>
        </w:rPr>
        <w:t xml:space="preserve">« … Vati me je tako podjetno prijel pod roko, da česa podobnega še nisem doživel pri njem, in me odpeljal </w:t>
      </w:r>
      <w:r w:rsidR="00BE56DF">
        <w:rPr>
          <w:rFonts w:ascii="Times New Roman" w:hAnsi="Times New Roman"/>
          <w:sz w:val="24"/>
          <w:szCs w:val="24"/>
        </w:rPr>
        <w:t xml:space="preserve">ob sivem </w:t>
      </w:r>
      <w:proofErr w:type="spellStart"/>
      <w:r w:rsidR="00BE56DF">
        <w:rPr>
          <w:rFonts w:ascii="Times New Roman" w:hAnsi="Times New Roman"/>
          <w:sz w:val="24"/>
          <w:szCs w:val="24"/>
        </w:rPr>
        <w:t>postajniškem</w:t>
      </w:r>
      <w:proofErr w:type="spellEnd"/>
      <w:r w:rsidR="00BE56DF">
        <w:rPr>
          <w:rFonts w:ascii="Times New Roman" w:hAnsi="Times New Roman"/>
          <w:sz w:val="24"/>
          <w:szCs w:val="24"/>
        </w:rPr>
        <w:t xml:space="preserve"> poslopju. </w:t>
      </w:r>
      <w:r w:rsidRPr="00663E51">
        <w:rPr>
          <w:rFonts w:ascii="Times New Roman" w:hAnsi="Times New Roman"/>
          <w:sz w:val="24"/>
          <w:szCs w:val="24"/>
        </w:rPr>
        <w:t>Izza velike temne hiše na drugi strani je postajalo zmeraj svetleje. »</w:t>
      </w:r>
      <w:proofErr w:type="spellStart"/>
      <w:r w:rsidRPr="00663E51">
        <w:rPr>
          <w:rFonts w:ascii="Times New Roman" w:hAnsi="Times New Roman"/>
          <w:sz w:val="24"/>
          <w:szCs w:val="24"/>
        </w:rPr>
        <w:t>Schau</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nur</w:t>
      </w:r>
      <w:proofErr w:type="spellEnd"/>
      <w:r w:rsidRPr="00663E51">
        <w:rPr>
          <w:rFonts w:ascii="Times New Roman" w:hAnsi="Times New Roman"/>
          <w:sz w:val="24"/>
          <w:szCs w:val="24"/>
        </w:rPr>
        <w:t>,« je rekel. Sredi črnega neba je stal naenkrat bel steklen razsvetljen grad. To je bilo tisto! …</w:t>
      </w:r>
    </w:p>
    <w:p w:rsidR="008F2BE6" w:rsidRPr="00663E51" w:rsidRDefault="008F2BE6" w:rsidP="00663E51">
      <w:pPr>
        <w:pStyle w:val="Brezrazmikov"/>
        <w:spacing w:line="276" w:lineRule="auto"/>
        <w:rPr>
          <w:rFonts w:ascii="Times New Roman" w:hAnsi="Times New Roman"/>
          <w:sz w:val="24"/>
          <w:szCs w:val="24"/>
        </w:rPr>
      </w:pPr>
      <w:r w:rsidRPr="00663E51">
        <w:rPr>
          <w:rFonts w:ascii="Times New Roman" w:hAnsi="Times New Roman"/>
          <w:sz w:val="24"/>
          <w:szCs w:val="24"/>
        </w:rPr>
        <w:t xml:space="preserve">  »</w:t>
      </w:r>
      <w:proofErr w:type="spellStart"/>
      <w:r w:rsidRPr="00663E51">
        <w:rPr>
          <w:rFonts w:ascii="Times New Roman" w:hAnsi="Times New Roman"/>
          <w:sz w:val="24"/>
          <w:szCs w:val="24"/>
        </w:rPr>
        <w:t>Ein</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Schloβ</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aus</w:t>
      </w:r>
      <w:proofErr w:type="spellEnd"/>
      <w:r w:rsidRPr="00663E51">
        <w:rPr>
          <w:rFonts w:ascii="Times New Roman" w:hAnsi="Times New Roman"/>
          <w:sz w:val="24"/>
          <w:szCs w:val="24"/>
        </w:rPr>
        <w:t xml:space="preserve"> Glas, » sem rekel. To je bilo zdaj v resnici tisto. Svetloba je prežemala kožo, plašč, lase, dotikala se je kakor duh. Nobenega mojih treh nisem več čutil zraven sebe.</w:t>
      </w:r>
    </w:p>
    <w:p w:rsidR="008F2BE6" w:rsidRPr="00663E51" w:rsidRDefault="008F2BE6" w:rsidP="00663E51">
      <w:pPr>
        <w:pStyle w:val="Brezrazmikov"/>
        <w:spacing w:line="276" w:lineRule="auto"/>
        <w:rPr>
          <w:rFonts w:ascii="Times New Roman" w:hAnsi="Times New Roman"/>
          <w:sz w:val="24"/>
          <w:szCs w:val="24"/>
        </w:rPr>
      </w:pPr>
      <w:r w:rsidRPr="00663E51">
        <w:rPr>
          <w:rFonts w:ascii="Times New Roman" w:hAnsi="Times New Roman"/>
          <w:sz w:val="24"/>
          <w:szCs w:val="24"/>
        </w:rPr>
        <w:t xml:space="preserve">   »</w:t>
      </w:r>
      <w:proofErr w:type="spellStart"/>
      <w:r w:rsidRPr="00663E51">
        <w:rPr>
          <w:rFonts w:ascii="Times New Roman" w:hAnsi="Times New Roman"/>
          <w:sz w:val="24"/>
          <w:szCs w:val="24"/>
        </w:rPr>
        <w:t>Wie</w:t>
      </w:r>
      <w:proofErr w:type="spellEnd"/>
      <w:r w:rsidRPr="00663E51">
        <w:rPr>
          <w:rFonts w:ascii="Times New Roman" w:hAnsi="Times New Roman"/>
          <w:sz w:val="24"/>
          <w:szCs w:val="24"/>
        </w:rPr>
        <w:t xml:space="preserve"> </w:t>
      </w:r>
      <w:proofErr w:type="spellStart"/>
      <w:r w:rsidRPr="00663E51">
        <w:rPr>
          <w:rFonts w:ascii="Times New Roman" w:hAnsi="Times New Roman"/>
          <w:sz w:val="24"/>
          <w:szCs w:val="24"/>
        </w:rPr>
        <w:t>schӧn</w:t>
      </w:r>
      <w:proofErr w:type="spellEnd"/>
      <w:r w:rsidRPr="00663E51">
        <w:rPr>
          <w:rFonts w:ascii="Times New Roman" w:hAnsi="Times New Roman"/>
          <w:sz w:val="24"/>
          <w:szCs w:val="24"/>
        </w:rPr>
        <w:t xml:space="preserve">,« je rekla za menoj mama z zbujeno </w:t>
      </w:r>
      <w:proofErr w:type="spellStart"/>
      <w:r w:rsidRPr="00663E51">
        <w:rPr>
          <w:rFonts w:ascii="Times New Roman" w:hAnsi="Times New Roman"/>
          <w:sz w:val="24"/>
          <w:szCs w:val="24"/>
        </w:rPr>
        <w:t>Giselo</w:t>
      </w:r>
      <w:proofErr w:type="spellEnd"/>
      <w:r w:rsidRPr="00663E51">
        <w:rPr>
          <w:rFonts w:ascii="Times New Roman" w:hAnsi="Times New Roman"/>
          <w:sz w:val="24"/>
          <w:szCs w:val="24"/>
        </w:rPr>
        <w:t xml:space="preserve"> v naročju. No, vidiš, zdaj je tudi ta končno priznala, da je nekaj lepo. Svetloba nas je delala vidne, kot da je dan, prepajala je pločnik in nas priklenila nase ko božično drevo … Stekleni grad je imel stolp in dolgo hišo. Oken ni bilo zapaziti. Je visel v oblaku … je plaval kot luna? Na čem je sploh stal? Je bil med njim in mestom samo zrak? Ničesar nisem hotel vprašati, da me ne bi odvlekli proč. Tudi gumbi, sidro, ves moj modri mornariški plašč iz Basla je bil prepojen s </w:t>
      </w:r>
      <w:proofErr w:type="spellStart"/>
      <w:r w:rsidRPr="00663E51">
        <w:rPr>
          <w:rFonts w:ascii="Times New Roman" w:hAnsi="Times New Roman"/>
          <w:sz w:val="24"/>
          <w:szCs w:val="24"/>
        </w:rPr>
        <w:t>topazovsko</w:t>
      </w:r>
      <w:proofErr w:type="spellEnd"/>
      <w:r w:rsidRPr="00663E51">
        <w:rPr>
          <w:rFonts w:ascii="Times New Roman" w:hAnsi="Times New Roman"/>
          <w:sz w:val="24"/>
          <w:szCs w:val="24"/>
        </w:rPr>
        <w:t xml:space="preserve"> rumeno</w:t>
      </w:r>
      <w:r w:rsidR="00BE56DF">
        <w:rPr>
          <w:rFonts w:ascii="Times New Roman" w:hAnsi="Times New Roman"/>
          <w:sz w:val="24"/>
          <w:szCs w:val="24"/>
        </w:rPr>
        <w:t xml:space="preserve"> svetlobo, kot da se spreminja. </w:t>
      </w:r>
      <w:r w:rsidRPr="00663E51">
        <w:rPr>
          <w:rFonts w:ascii="Times New Roman" w:hAnsi="Times New Roman"/>
          <w:sz w:val="24"/>
          <w:szCs w:val="24"/>
        </w:rPr>
        <w:t xml:space="preserve">Ulica, skozi katero smo gledali stekleni dvorec, je bila v flanelasti temi, med visokimi hišami so svetile luči, ki so se v nizu spuščale </w:t>
      </w:r>
      <w:proofErr w:type="spellStart"/>
      <w:r w:rsidRPr="00663E51">
        <w:rPr>
          <w:rFonts w:ascii="Times New Roman" w:hAnsi="Times New Roman"/>
          <w:sz w:val="24"/>
          <w:szCs w:val="24"/>
        </w:rPr>
        <w:t>nizdol</w:t>
      </w:r>
      <w:proofErr w:type="spellEnd"/>
      <w:r w:rsidRPr="00663E51">
        <w:rPr>
          <w:rFonts w:ascii="Times New Roman" w:hAnsi="Times New Roman"/>
          <w:sz w:val="24"/>
          <w:szCs w:val="24"/>
        </w:rPr>
        <w:t xml:space="preserve"> … Ni bilo mogoče početi drugega, kot samo stati in gledati. </w:t>
      </w:r>
    </w:p>
    <w:p w:rsidR="00663E51" w:rsidRDefault="008F2BE6" w:rsidP="00663E51">
      <w:pPr>
        <w:pStyle w:val="Brezrazmikov"/>
        <w:spacing w:line="276" w:lineRule="auto"/>
        <w:rPr>
          <w:rFonts w:ascii="Times New Roman" w:hAnsi="Times New Roman"/>
          <w:sz w:val="24"/>
          <w:szCs w:val="24"/>
        </w:rPr>
      </w:pPr>
      <w:r w:rsidRPr="00663E51">
        <w:rPr>
          <w:rFonts w:ascii="Times New Roman" w:hAnsi="Times New Roman"/>
          <w:sz w:val="24"/>
          <w:szCs w:val="24"/>
        </w:rPr>
        <w:t xml:space="preserve">  Morali smo nazaj do kupa naših kovčkov in čez cesto proti drevesom in čez tire do tramvaja. V visoki temni hiši so bila sredi najgloblje noči vrata odprta in osvetljena. Za pultom je stal gospod v progastem telovniku s številnimi ključi na steni. Vati je govoril z njim in gospod je go</w:t>
      </w:r>
      <w:r w:rsidR="00BC6033" w:rsidRPr="00663E51">
        <w:rPr>
          <w:rFonts w:ascii="Times New Roman" w:hAnsi="Times New Roman"/>
          <w:sz w:val="24"/>
          <w:szCs w:val="24"/>
        </w:rPr>
        <w:t>voril s Vatijem v tistem jeziku</w:t>
      </w:r>
      <w:r w:rsidRPr="00663E51">
        <w:rPr>
          <w:rFonts w:ascii="Times New Roman" w:hAnsi="Times New Roman"/>
          <w:sz w:val="24"/>
          <w:szCs w:val="24"/>
        </w:rPr>
        <w:t>, ki se tudi tule, v hiši, sredi stolov in miz, ni hotel ločiti od sanj …  Dobili smo ključ z veliko leseno hruško. Nek drug mož nam je pomagal n</w:t>
      </w:r>
      <w:r w:rsidR="00BC6033" w:rsidRPr="00663E51">
        <w:rPr>
          <w:rFonts w:ascii="Times New Roman" w:hAnsi="Times New Roman"/>
          <w:sz w:val="24"/>
          <w:szCs w:val="24"/>
        </w:rPr>
        <w:t>ositi kovčke, ko smo šli gor po rdečem tepihu na stopnicah. Šli smo čisto na vrh, se zaletavali v z lesom opažene stene na presledkih in se potem spet obrnili v levo, kjer so se nadaljevale stopnice, ki jih ni hotelo biti konec. V oglu nekega hodnika zraven neke mizice so se odprla vrata. Bila je soba, kratka, z belimi posteljami in divanom … z ogledalom in ljubko vodoravno školjko. Skozi okno je svetil beli grad. Hotel sem spati na divanu pri oknu. Nerada sta mi ga potisnila tja. Vati in mama sta legla v dvojno posteljo z Gizelo v sredini. Ko sta ugasnila luč, je grad rahlo svetil v sobo skoraj v isti višini</w:t>
      </w:r>
      <w:r w:rsidR="00663E51" w:rsidRPr="00663E51">
        <w:rPr>
          <w:rFonts w:ascii="Times New Roman" w:hAnsi="Times New Roman"/>
          <w:sz w:val="24"/>
          <w:szCs w:val="24"/>
        </w:rPr>
        <w:t xml:space="preserve"> z mojo blazino. Počepnil sem in gledal, mama, ki je videla mojo glavo pri šipi, me je tiho prepričevala iz svoje postelje, naj se uležem ... </w:t>
      </w:r>
    </w:p>
    <w:p w:rsidR="00663E51" w:rsidRDefault="00663E51" w:rsidP="00663E51">
      <w:pPr>
        <w:pStyle w:val="Brezrazmikov"/>
        <w:spacing w:line="276" w:lineRule="auto"/>
        <w:rPr>
          <w:rFonts w:ascii="Times New Roman" w:hAnsi="Times New Roman"/>
          <w:sz w:val="24"/>
          <w:szCs w:val="24"/>
        </w:rPr>
      </w:pPr>
      <w:r>
        <w:rPr>
          <w:rFonts w:ascii="Times New Roman" w:hAnsi="Times New Roman"/>
          <w:sz w:val="24"/>
          <w:szCs w:val="24"/>
        </w:rPr>
        <w:t xml:space="preserve">   Zjutraj … blazina pri moji glavi je dišala nenavadno … sem kar skočil, ko sem se na lepem prebudil … Skozi okno, na mestu, kjer je sinoči svetil stekleno beli grad …</w:t>
      </w:r>
      <w:r w:rsidR="00826E9E">
        <w:rPr>
          <w:rFonts w:ascii="Times New Roman" w:hAnsi="Times New Roman"/>
          <w:sz w:val="24"/>
          <w:szCs w:val="24"/>
        </w:rPr>
        <w:t xml:space="preserve"> je stalo staro poslopje, podobno grdi rjavi razvalini, s štirioglatim okrušenim stolpom, z luknjami v </w:t>
      </w:r>
      <w:r w:rsidR="00826E9E">
        <w:rPr>
          <w:rFonts w:ascii="Times New Roman" w:hAnsi="Times New Roman"/>
          <w:sz w:val="24"/>
          <w:szCs w:val="24"/>
        </w:rPr>
        <w:lastRenderedPageBreak/>
        <w:t>nekakšni kameniti kroni, ki se je trdo zapičevala v oblačje nad sabo. Nisem verjel očem… Vendar, sem se na hitro spomnil, se mogoče stekleni grad podnevi ni videl, ker je bil prozoren … Sivorjavo pikčasto zidovje s štirioglatim turnom je stalo</w:t>
      </w:r>
      <w:r w:rsidR="00F644AC">
        <w:rPr>
          <w:rFonts w:ascii="Times New Roman" w:hAnsi="Times New Roman"/>
          <w:sz w:val="24"/>
          <w:szCs w:val="24"/>
        </w:rPr>
        <w:t xml:space="preserve"> na vrhu gozdnatega hriba … nad rdečkasto kupolo cerkve, cinkastim krovom hotelskega dvorišča, ki je bilo do črnega premočeno od naliva … Ni se zbrisal, da bi videl steklene stene palačnega gradu od sinoči … Mogoče je, da se tudi zemlja tako hitro premika</w:t>
      </w:r>
      <w:r w:rsidR="000A7F40">
        <w:rPr>
          <w:rFonts w:ascii="Times New Roman" w:hAnsi="Times New Roman"/>
          <w:sz w:val="24"/>
          <w:szCs w:val="24"/>
        </w:rPr>
        <w:t xml:space="preserve"> in se zdaj stekleni dvorec prikazuje ljudem na drugem koncu sveta.</w:t>
      </w:r>
    </w:p>
    <w:p w:rsidR="00A57C7E" w:rsidRPr="00663E51" w:rsidRDefault="00A57C7E" w:rsidP="00663E51">
      <w:pPr>
        <w:pStyle w:val="Brezrazmikov"/>
        <w:spacing w:line="276" w:lineRule="auto"/>
        <w:rPr>
          <w:rFonts w:ascii="Times New Roman" w:hAnsi="Times New Roman"/>
          <w:sz w:val="24"/>
          <w:szCs w:val="24"/>
        </w:rPr>
      </w:pPr>
    </w:p>
    <w:p w:rsidR="00184974" w:rsidRPr="000A7F40" w:rsidRDefault="00663E51" w:rsidP="00A57C7E">
      <w:pPr>
        <w:pStyle w:val="Brezrazmikov"/>
        <w:spacing w:line="276" w:lineRule="auto"/>
        <w:rPr>
          <w:rFonts w:ascii="Times New Roman" w:hAnsi="Times New Roman"/>
        </w:rPr>
      </w:pPr>
      <w:r w:rsidRPr="00663E51">
        <w:rPr>
          <w:rFonts w:ascii="Times New Roman" w:hAnsi="Times New Roman"/>
        </w:rPr>
        <w:t xml:space="preserve">                                                                                                                                                                            </w:t>
      </w:r>
    </w:p>
    <w:p w:rsidR="00184974" w:rsidRPr="000458F9" w:rsidRDefault="000458F9" w:rsidP="000458F9">
      <w:pPr>
        <w:pStyle w:val="Odstavekseznama"/>
        <w:numPr>
          <w:ilvl w:val="0"/>
          <w:numId w:val="17"/>
        </w:numPr>
        <w:rPr>
          <w:b/>
          <w:sz w:val="24"/>
          <w:szCs w:val="24"/>
        </w:rPr>
      </w:pPr>
      <w:r>
        <w:rPr>
          <w:b/>
          <w:sz w:val="24"/>
          <w:szCs w:val="24"/>
        </w:rPr>
        <w:t>Naštej osebe, ki nastopajo v odlomku.</w:t>
      </w:r>
    </w:p>
    <w:p w:rsidR="006A1B70" w:rsidRPr="00E927F8" w:rsidRDefault="006A1B70" w:rsidP="006A1B70">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0458F9" w:rsidRPr="000458F9" w:rsidRDefault="006A1B70" w:rsidP="000458F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0458F9" w:rsidRDefault="000458F9" w:rsidP="000458F9">
      <w:pPr>
        <w:pStyle w:val="Odstavekseznama"/>
        <w:rPr>
          <w:rFonts w:cs="Calibri"/>
          <w:color w:val="000000"/>
          <w:sz w:val="24"/>
          <w:szCs w:val="24"/>
          <w:shd w:val="clear" w:color="auto" w:fill="FFFFFF"/>
        </w:rPr>
      </w:pPr>
    </w:p>
    <w:p w:rsidR="000458F9" w:rsidRPr="000458F9" w:rsidRDefault="00FD6950" w:rsidP="000458F9">
      <w:pPr>
        <w:pStyle w:val="Odstavekseznama"/>
        <w:numPr>
          <w:ilvl w:val="0"/>
          <w:numId w:val="17"/>
        </w:numPr>
        <w:rPr>
          <w:rFonts w:cs="Calibri"/>
          <w:b/>
          <w:color w:val="000000"/>
          <w:sz w:val="24"/>
          <w:szCs w:val="24"/>
          <w:shd w:val="clear" w:color="auto" w:fill="FFFFFF"/>
        </w:rPr>
      </w:pPr>
      <w:r>
        <w:rPr>
          <w:rFonts w:cs="Calibri"/>
          <w:b/>
          <w:color w:val="000000"/>
          <w:sz w:val="24"/>
          <w:szCs w:val="24"/>
          <w:shd w:val="clear" w:color="auto" w:fill="FFFFFF"/>
        </w:rPr>
        <w:t>Opi</w:t>
      </w:r>
      <w:r w:rsidR="00F644AC">
        <w:rPr>
          <w:rFonts w:cs="Calibri"/>
          <w:b/>
          <w:color w:val="000000"/>
          <w:sz w:val="24"/>
          <w:szCs w:val="24"/>
          <w:shd w:val="clear" w:color="auto" w:fill="FFFFFF"/>
        </w:rPr>
        <w:t>ši, kako Bubi vidi grad zvečer</w:t>
      </w:r>
      <w:r w:rsidR="00D92BD4">
        <w:rPr>
          <w:rFonts w:cs="Calibri"/>
          <w:b/>
          <w:color w:val="000000"/>
          <w:sz w:val="24"/>
          <w:szCs w:val="24"/>
          <w:shd w:val="clear" w:color="auto" w:fill="FFFFFF"/>
        </w:rPr>
        <w:t xml:space="preserve"> </w:t>
      </w:r>
      <w:r w:rsidR="00F644AC">
        <w:rPr>
          <w:rFonts w:cs="Calibri"/>
          <w:b/>
          <w:color w:val="000000"/>
          <w:sz w:val="24"/>
          <w:szCs w:val="24"/>
          <w:shd w:val="clear" w:color="auto" w:fill="FFFFFF"/>
        </w:rPr>
        <w:t>in k</w:t>
      </w:r>
      <w:r>
        <w:rPr>
          <w:rFonts w:cs="Calibri"/>
          <w:b/>
          <w:color w:val="000000"/>
          <w:sz w:val="24"/>
          <w:szCs w:val="24"/>
          <w:shd w:val="clear" w:color="auto" w:fill="FFFFFF"/>
        </w:rPr>
        <w:t>ako si j</w:t>
      </w:r>
      <w:r w:rsidR="00BE56DF">
        <w:rPr>
          <w:rFonts w:cs="Calibri"/>
          <w:b/>
          <w:color w:val="000000"/>
          <w:sz w:val="24"/>
          <w:szCs w:val="24"/>
          <w:shd w:val="clear" w:color="auto" w:fill="FFFFFF"/>
        </w:rPr>
        <w:t>e predstavljal očetovo domovino.</w:t>
      </w:r>
    </w:p>
    <w:p w:rsidR="001B3E79" w:rsidRPr="00156B82" w:rsidRDefault="001B3E79" w:rsidP="001B3E7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1B3E79" w:rsidRDefault="001B3E79" w:rsidP="001B3E7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1B3E79" w:rsidRDefault="001B3E79" w:rsidP="001B3E79">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FD6950" w:rsidRDefault="00FD6950" w:rsidP="001B3E79">
      <w:pPr>
        <w:rPr>
          <w:rFonts w:cs="Calibri"/>
          <w:color w:val="000000"/>
          <w:sz w:val="24"/>
          <w:szCs w:val="24"/>
          <w:shd w:val="clear" w:color="auto" w:fill="FFFFFF"/>
        </w:rPr>
      </w:pPr>
    </w:p>
    <w:p w:rsidR="00FD6950" w:rsidRPr="000458F9" w:rsidRDefault="00F46BC1" w:rsidP="00FD6950">
      <w:pPr>
        <w:pStyle w:val="Odstavekseznama"/>
        <w:numPr>
          <w:ilvl w:val="0"/>
          <w:numId w:val="17"/>
        </w:numPr>
        <w:rPr>
          <w:rFonts w:cs="Calibri"/>
          <w:b/>
          <w:color w:val="000000"/>
          <w:sz w:val="24"/>
          <w:szCs w:val="24"/>
          <w:shd w:val="clear" w:color="auto" w:fill="FFFFFF"/>
        </w:rPr>
      </w:pPr>
      <w:r>
        <w:rPr>
          <w:rFonts w:cs="Calibri"/>
          <w:b/>
          <w:color w:val="000000"/>
          <w:sz w:val="24"/>
          <w:szCs w:val="24"/>
          <w:shd w:val="clear" w:color="auto" w:fill="FFFFFF"/>
        </w:rPr>
        <w:t xml:space="preserve">Kako </w:t>
      </w:r>
      <w:bookmarkStart w:id="0" w:name="_GoBack"/>
      <w:bookmarkEnd w:id="0"/>
      <w:r w:rsidR="00FD6950">
        <w:rPr>
          <w:rFonts w:cs="Calibri"/>
          <w:b/>
          <w:color w:val="000000"/>
          <w:sz w:val="24"/>
          <w:szCs w:val="24"/>
          <w:shd w:val="clear" w:color="auto" w:fill="FFFFFF"/>
        </w:rPr>
        <w:t>deček vidi grad zjutraj? V kakšnem razmerju sta Bubijevo večerno in jutranje videnje gradu?</w:t>
      </w:r>
    </w:p>
    <w:p w:rsidR="00FD6950" w:rsidRPr="00156B82" w:rsidRDefault="00FD6950" w:rsidP="00FD6950">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FD6950" w:rsidRDefault="00FD6950" w:rsidP="00FD6950">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FD6950" w:rsidRPr="001B3E79" w:rsidRDefault="00FD6950" w:rsidP="00FD6950">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FD6950" w:rsidRDefault="00FD6950" w:rsidP="00FD6950">
      <w:pPr>
        <w:pStyle w:val="Brezrazmikov"/>
        <w:ind w:left="360"/>
        <w:rPr>
          <w:rFonts w:cs="Calibri"/>
          <w:b/>
          <w:sz w:val="24"/>
          <w:szCs w:val="24"/>
        </w:rPr>
      </w:pPr>
    </w:p>
    <w:p w:rsidR="00894F3E" w:rsidRPr="00894F3E" w:rsidRDefault="00894F3E" w:rsidP="00894F3E">
      <w:pPr>
        <w:pStyle w:val="Odstavekseznama"/>
        <w:numPr>
          <w:ilvl w:val="0"/>
          <w:numId w:val="17"/>
        </w:numPr>
        <w:rPr>
          <w:rFonts w:cs="Calibri"/>
          <w:b/>
          <w:sz w:val="24"/>
          <w:szCs w:val="24"/>
        </w:rPr>
      </w:pPr>
      <w:r w:rsidRPr="00894F3E">
        <w:rPr>
          <w:rFonts w:cs="Calibri"/>
          <w:b/>
          <w:sz w:val="24"/>
          <w:szCs w:val="24"/>
        </w:rPr>
        <w:t>R</w:t>
      </w:r>
      <w:r>
        <w:rPr>
          <w:rFonts w:cs="Calibri"/>
          <w:b/>
          <w:sz w:val="24"/>
          <w:szCs w:val="24"/>
        </w:rPr>
        <w:t>azloži</w:t>
      </w:r>
      <w:r w:rsidRPr="00894F3E">
        <w:rPr>
          <w:rFonts w:cs="Calibri"/>
          <w:b/>
          <w:sz w:val="24"/>
          <w:szCs w:val="24"/>
        </w:rPr>
        <w:t>, kakšen simbolni pomen in kakšno povezavo z dogajanjem v prvem delu romana ima prizor z ljubljanskim gradom.</w:t>
      </w:r>
    </w:p>
    <w:p w:rsidR="00894F3E" w:rsidRDefault="00894F3E" w:rsidP="00FD6950">
      <w:pPr>
        <w:pStyle w:val="Brezrazmikov"/>
        <w:ind w:left="360"/>
        <w:rPr>
          <w:rFonts w:cs="Calibri"/>
          <w:b/>
          <w:sz w:val="24"/>
          <w:szCs w:val="24"/>
        </w:rPr>
      </w:pPr>
    </w:p>
    <w:p w:rsidR="00894F3E" w:rsidRPr="00156B82" w:rsidRDefault="00894F3E" w:rsidP="00894F3E">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894F3E" w:rsidRDefault="00894F3E" w:rsidP="00894F3E">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894F3E" w:rsidRPr="001B3E79" w:rsidRDefault="00894F3E" w:rsidP="00894F3E">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894F3E" w:rsidRDefault="00894F3E" w:rsidP="00FD6950">
      <w:pPr>
        <w:pStyle w:val="Brezrazmikov"/>
        <w:ind w:left="360"/>
        <w:rPr>
          <w:rFonts w:cs="Calibri"/>
          <w:b/>
          <w:sz w:val="24"/>
          <w:szCs w:val="24"/>
        </w:rPr>
      </w:pPr>
    </w:p>
    <w:p w:rsidR="00D92BD4" w:rsidRDefault="00D92BD4" w:rsidP="00FD6950">
      <w:pPr>
        <w:pStyle w:val="Brezrazmikov"/>
        <w:ind w:left="360"/>
        <w:rPr>
          <w:rFonts w:cs="Calibri"/>
          <w:b/>
          <w:sz w:val="24"/>
          <w:szCs w:val="24"/>
        </w:rPr>
      </w:pPr>
    </w:p>
    <w:p w:rsidR="001D0927" w:rsidRDefault="001D0927" w:rsidP="00FD6950">
      <w:pPr>
        <w:pStyle w:val="Brezrazmikov"/>
        <w:ind w:left="360"/>
        <w:rPr>
          <w:rFonts w:cs="Calibri"/>
          <w:b/>
          <w:sz w:val="24"/>
          <w:szCs w:val="24"/>
        </w:rPr>
      </w:pPr>
    </w:p>
    <w:p w:rsidR="001D0927" w:rsidRDefault="001D0927" w:rsidP="00FD6950">
      <w:pPr>
        <w:pStyle w:val="Brezrazmikov"/>
        <w:ind w:left="360"/>
        <w:rPr>
          <w:rFonts w:cs="Calibri"/>
          <w:b/>
          <w:sz w:val="24"/>
          <w:szCs w:val="24"/>
        </w:rPr>
      </w:pPr>
    </w:p>
    <w:p w:rsidR="001D0927" w:rsidRDefault="001D0927" w:rsidP="00FD6950">
      <w:pPr>
        <w:pStyle w:val="Brezrazmikov"/>
        <w:ind w:left="360"/>
        <w:rPr>
          <w:rFonts w:cs="Calibri"/>
          <w:b/>
          <w:sz w:val="24"/>
          <w:szCs w:val="24"/>
        </w:rPr>
      </w:pPr>
    </w:p>
    <w:p w:rsidR="00D92BD4" w:rsidRDefault="00D92BD4" w:rsidP="00FD6950">
      <w:pPr>
        <w:pStyle w:val="Brezrazmikov"/>
        <w:ind w:left="360"/>
        <w:rPr>
          <w:rFonts w:cs="Calibri"/>
          <w:b/>
          <w:sz w:val="24"/>
          <w:szCs w:val="24"/>
        </w:rPr>
      </w:pPr>
    </w:p>
    <w:p w:rsidR="00894F3E" w:rsidRPr="001D0927" w:rsidRDefault="00D92BD4" w:rsidP="001D0927">
      <w:pPr>
        <w:pStyle w:val="Brezrazmikov"/>
        <w:numPr>
          <w:ilvl w:val="0"/>
          <w:numId w:val="17"/>
        </w:numPr>
        <w:rPr>
          <w:rFonts w:cs="Calibri"/>
          <w:b/>
          <w:sz w:val="24"/>
          <w:szCs w:val="24"/>
        </w:rPr>
      </w:pPr>
      <w:r w:rsidRPr="001D0927">
        <w:rPr>
          <w:rFonts w:cs="Calibri"/>
          <w:b/>
          <w:sz w:val="24"/>
          <w:szCs w:val="24"/>
        </w:rPr>
        <w:t>Opazuj kontraste v odlomku in presodi, kako učinkujejo.</w:t>
      </w:r>
    </w:p>
    <w:p w:rsidR="00D92BD4" w:rsidRPr="00D92BD4" w:rsidRDefault="00D92BD4" w:rsidP="00D92BD4">
      <w:pPr>
        <w:rPr>
          <w:rFonts w:cs="Calibri"/>
          <w:color w:val="000000"/>
          <w:sz w:val="24"/>
          <w:szCs w:val="24"/>
          <w:shd w:val="clear" w:color="auto" w:fill="FFFFFF"/>
        </w:rPr>
      </w:pPr>
      <w:r w:rsidRPr="00D92BD4">
        <w:rPr>
          <w:rFonts w:cs="Calibri"/>
          <w:color w:val="000000"/>
          <w:sz w:val="24"/>
          <w:szCs w:val="24"/>
          <w:shd w:val="clear" w:color="auto" w:fill="FFFFFF"/>
        </w:rPr>
        <w:t>___________________________________________</w:t>
      </w:r>
      <w:r w:rsidR="001D0927">
        <w:rPr>
          <w:rFonts w:cs="Calibri"/>
          <w:color w:val="000000"/>
          <w:sz w:val="24"/>
          <w:szCs w:val="24"/>
          <w:shd w:val="clear" w:color="auto" w:fill="FFFFFF"/>
        </w:rPr>
        <w:t>________________________________</w:t>
      </w:r>
      <w:r w:rsidR="001D0927">
        <w:rPr>
          <w:rFonts w:cs="Calibri"/>
          <w:color w:val="000000"/>
          <w:sz w:val="24"/>
          <w:szCs w:val="24"/>
          <w:shd w:val="clear" w:color="auto" w:fill="FFFFFF"/>
        </w:rPr>
        <w:softHyphen/>
      </w:r>
      <w:r w:rsidR="001D0927">
        <w:rPr>
          <w:rFonts w:cs="Calibri"/>
          <w:color w:val="000000"/>
          <w:sz w:val="24"/>
          <w:szCs w:val="24"/>
          <w:shd w:val="clear" w:color="auto" w:fill="FFFFFF"/>
        </w:rPr>
        <w:softHyphen/>
      </w:r>
      <w:r w:rsidR="001D0927">
        <w:rPr>
          <w:rFonts w:cs="Calibri"/>
          <w:color w:val="000000"/>
          <w:sz w:val="24"/>
          <w:szCs w:val="24"/>
          <w:shd w:val="clear" w:color="auto" w:fill="FFFFFF"/>
        </w:rPr>
        <w:softHyphen/>
      </w:r>
    </w:p>
    <w:p w:rsidR="00D92BD4" w:rsidRPr="00D92BD4" w:rsidRDefault="00D92BD4" w:rsidP="00D92BD4">
      <w:pPr>
        <w:rPr>
          <w:rFonts w:cs="Calibri"/>
          <w:color w:val="000000"/>
          <w:sz w:val="24"/>
          <w:szCs w:val="24"/>
          <w:shd w:val="clear" w:color="auto" w:fill="FFFFFF"/>
        </w:rPr>
      </w:pPr>
      <w:r w:rsidRPr="00D92BD4">
        <w:rPr>
          <w:rFonts w:cs="Calibri"/>
          <w:color w:val="000000"/>
          <w:sz w:val="24"/>
          <w:szCs w:val="24"/>
          <w:shd w:val="clear" w:color="auto" w:fill="FFFFFF"/>
        </w:rPr>
        <w:t>___________________________________________________________________________</w:t>
      </w:r>
    </w:p>
    <w:p w:rsidR="00D92BD4" w:rsidRDefault="00D92BD4" w:rsidP="00D92BD4">
      <w:pPr>
        <w:pStyle w:val="Brezrazmikov"/>
        <w:ind w:left="360"/>
        <w:rPr>
          <w:rFonts w:cs="Calibri"/>
          <w:b/>
          <w:sz w:val="24"/>
          <w:szCs w:val="24"/>
        </w:rPr>
      </w:pPr>
    </w:p>
    <w:p w:rsidR="000D760A" w:rsidRPr="00BE56DF" w:rsidRDefault="001D0927" w:rsidP="006E7E23">
      <w:pPr>
        <w:pStyle w:val="Brezrazmikov"/>
        <w:numPr>
          <w:ilvl w:val="0"/>
          <w:numId w:val="17"/>
        </w:numPr>
        <w:rPr>
          <w:rFonts w:cs="Calibri"/>
          <w:b/>
          <w:sz w:val="24"/>
          <w:szCs w:val="24"/>
        </w:rPr>
      </w:pPr>
      <w:r w:rsidRPr="00BE56DF">
        <w:rPr>
          <w:rFonts w:cs="Calibri"/>
          <w:b/>
          <w:sz w:val="24"/>
          <w:szCs w:val="24"/>
        </w:rPr>
        <w:t>Obkroži o</w:t>
      </w:r>
      <w:r w:rsidR="006E7E23" w:rsidRPr="00BE56DF">
        <w:rPr>
          <w:rFonts w:cs="Calibri"/>
          <w:b/>
          <w:sz w:val="24"/>
          <w:szCs w:val="24"/>
        </w:rPr>
        <w:t>s</w:t>
      </w:r>
      <w:r w:rsidRPr="00BE56DF">
        <w:rPr>
          <w:rFonts w:cs="Calibri"/>
          <w:b/>
          <w:sz w:val="24"/>
          <w:szCs w:val="24"/>
        </w:rPr>
        <w:t>rednji motiv celotnega romana</w:t>
      </w:r>
      <w:r w:rsidR="006E7E23" w:rsidRPr="00BE56DF">
        <w:rPr>
          <w:rFonts w:cs="Calibri"/>
          <w:b/>
          <w:sz w:val="24"/>
          <w:szCs w:val="24"/>
        </w:rPr>
        <w:t>:</w:t>
      </w:r>
      <w:r w:rsidR="00BE56DF" w:rsidRPr="00BE56DF">
        <w:rPr>
          <w:rFonts w:cs="Calibri"/>
          <w:b/>
          <w:sz w:val="24"/>
          <w:szCs w:val="24"/>
        </w:rPr>
        <w:t xml:space="preserve"> </w:t>
      </w:r>
    </w:p>
    <w:p w:rsidR="006E7E23" w:rsidRDefault="006E7E23" w:rsidP="006E7E23">
      <w:pPr>
        <w:pStyle w:val="Brezrazmikov"/>
        <w:numPr>
          <w:ilvl w:val="0"/>
          <w:numId w:val="18"/>
        </w:numPr>
        <w:rPr>
          <w:rFonts w:cs="Calibri"/>
          <w:sz w:val="24"/>
          <w:szCs w:val="24"/>
        </w:rPr>
      </w:pPr>
      <w:r>
        <w:rPr>
          <w:rFonts w:cs="Calibri"/>
          <w:sz w:val="24"/>
          <w:szCs w:val="24"/>
        </w:rPr>
        <w:t>tujstvo</w:t>
      </w:r>
    </w:p>
    <w:p w:rsidR="006E7E23" w:rsidRDefault="006E7E23" w:rsidP="006E7E23">
      <w:pPr>
        <w:pStyle w:val="Brezrazmikov"/>
        <w:numPr>
          <w:ilvl w:val="0"/>
          <w:numId w:val="18"/>
        </w:numPr>
        <w:rPr>
          <w:rFonts w:cs="Calibri"/>
          <w:sz w:val="24"/>
          <w:szCs w:val="24"/>
        </w:rPr>
      </w:pPr>
      <w:r>
        <w:rPr>
          <w:rFonts w:cs="Calibri"/>
          <w:sz w:val="24"/>
          <w:szCs w:val="24"/>
        </w:rPr>
        <w:t>hrepenenje po izgubljenem</w:t>
      </w:r>
    </w:p>
    <w:p w:rsidR="006E7E23" w:rsidRDefault="006E7E23" w:rsidP="006E7E23">
      <w:pPr>
        <w:pStyle w:val="Brezrazmikov"/>
        <w:numPr>
          <w:ilvl w:val="0"/>
          <w:numId w:val="18"/>
        </w:numPr>
        <w:rPr>
          <w:rFonts w:cs="Calibri"/>
          <w:sz w:val="24"/>
          <w:szCs w:val="24"/>
        </w:rPr>
      </w:pPr>
      <w:r>
        <w:rPr>
          <w:rFonts w:cs="Calibri"/>
          <w:sz w:val="24"/>
          <w:szCs w:val="24"/>
        </w:rPr>
        <w:t>iskanje samega sebe</w:t>
      </w:r>
    </w:p>
    <w:p w:rsidR="006E7E23" w:rsidRDefault="006E7E23" w:rsidP="006E7E23">
      <w:pPr>
        <w:pStyle w:val="Brezrazmikov"/>
        <w:numPr>
          <w:ilvl w:val="0"/>
          <w:numId w:val="18"/>
        </w:numPr>
        <w:rPr>
          <w:rFonts w:cs="Calibri"/>
          <w:sz w:val="24"/>
          <w:szCs w:val="24"/>
        </w:rPr>
      </w:pPr>
      <w:r>
        <w:rPr>
          <w:rFonts w:cs="Calibri"/>
          <w:sz w:val="24"/>
          <w:szCs w:val="24"/>
        </w:rPr>
        <w:t>smrt</w:t>
      </w:r>
    </w:p>
    <w:p w:rsidR="009E3CD9" w:rsidRDefault="009E3CD9" w:rsidP="00344D3B">
      <w:pPr>
        <w:pStyle w:val="Brezrazmikov"/>
        <w:rPr>
          <w:rFonts w:cs="Calibri"/>
          <w:sz w:val="24"/>
          <w:szCs w:val="24"/>
        </w:rPr>
      </w:pPr>
    </w:p>
    <w:p w:rsidR="000A7F40" w:rsidRDefault="000A7F40" w:rsidP="00156B82">
      <w:pPr>
        <w:pStyle w:val="Brezrazmikov"/>
        <w:rPr>
          <w:rFonts w:cs="Calibri"/>
          <w:sz w:val="18"/>
          <w:szCs w:val="18"/>
        </w:rPr>
      </w:pPr>
    </w:p>
    <w:p w:rsidR="006E7E23" w:rsidRPr="006E7E23" w:rsidRDefault="006E7E23" w:rsidP="006E7E23">
      <w:pPr>
        <w:pStyle w:val="Brezrazmikov"/>
        <w:rPr>
          <w:rFonts w:ascii="Cambria Math" w:hAnsi="Cambria Math" w:cs="Calibri"/>
          <w:sz w:val="24"/>
          <w:szCs w:val="24"/>
        </w:rPr>
      </w:pPr>
    </w:p>
    <w:p w:rsidR="006E7E23" w:rsidRPr="006E7E23" w:rsidRDefault="00CD5ECD" w:rsidP="006E7E23">
      <w:pPr>
        <w:pStyle w:val="Brezrazmikov"/>
        <w:numPr>
          <w:ilvl w:val="0"/>
          <w:numId w:val="17"/>
        </w:numPr>
        <w:rPr>
          <w:rFonts w:cs="Calibri"/>
          <w:b/>
          <w:sz w:val="24"/>
          <w:szCs w:val="24"/>
        </w:rPr>
      </w:pPr>
      <w:r>
        <w:rPr>
          <w:rFonts w:cs="Calibri"/>
          <w:b/>
          <w:bCs/>
          <w:sz w:val="24"/>
          <w:szCs w:val="24"/>
          <w:shd w:val="clear" w:color="auto" w:fill="FFFFFF"/>
        </w:rPr>
        <w:t xml:space="preserve">Iz odlomka izpiši </w:t>
      </w:r>
      <w:r w:rsidR="006E7E23" w:rsidRPr="006E7E23">
        <w:rPr>
          <w:rFonts w:cs="Calibri"/>
          <w:b/>
          <w:bCs/>
          <w:sz w:val="24"/>
          <w:szCs w:val="24"/>
          <w:shd w:val="clear" w:color="auto" w:fill="FFFFFF"/>
        </w:rPr>
        <w:t>en del, v katerem avtor prikaže življenje zelo natančno, skoraj dokumentarno</w:t>
      </w:r>
      <w:r>
        <w:rPr>
          <w:rFonts w:cs="Calibri"/>
          <w:b/>
          <w:bCs/>
          <w:sz w:val="24"/>
          <w:szCs w:val="24"/>
          <w:shd w:val="clear" w:color="auto" w:fill="FFFFFF"/>
        </w:rPr>
        <w:t>.</w:t>
      </w:r>
    </w:p>
    <w:p w:rsidR="006E7E23" w:rsidRPr="006E7E23" w:rsidRDefault="006E7E23" w:rsidP="006E7E23">
      <w:pPr>
        <w:pStyle w:val="Brezrazmikov"/>
        <w:rPr>
          <w:rFonts w:cs="Calibri"/>
          <w:b/>
          <w:sz w:val="24"/>
          <w:szCs w:val="24"/>
        </w:rPr>
      </w:pPr>
    </w:p>
    <w:p w:rsidR="00CD5ECD" w:rsidRPr="00156B82" w:rsidRDefault="00CD5ECD" w:rsidP="00CD5ECD">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D5ECD" w:rsidRDefault="00CD5ECD" w:rsidP="00CD5ECD">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D5ECD" w:rsidRPr="001B3E79" w:rsidRDefault="00CD5ECD" w:rsidP="00CD5ECD">
      <w:pPr>
        <w:rPr>
          <w:rFonts w:cs="Calibri"/>
          <w:color w:val="000000"/>
          <w:sz w:val="24"/>
          <w:szCs w:val="24"/>
          <w:shd w:val="clear" w:color="auto" w:fill="FFFFFF"/>
        </w:rPr>
      </w:pPr>
      <w:r w:rsidRPr="001B3E79">
        <w:rPr>
          <w:rFonts w:cs="Calibri"/>
          <w:color w:val="000000"/>
          <w:sz w:val="24"/>
          <w:szCs w:val="24"/>
          <w:shd w:val="clear" w:color="auto" w:fill="FFFFFF"/>
        </w:rPr>
        <w:t>_________</w:t>
      </w:r>
      <w:r>
        <w:rPr>
          <w:rFonts w:cs="Calibri"/>
          <w:color w:val="000000"/>
          <w:sz w:val="24"/>
          <w:szCs w:val="24"/>
          <w:shd w:val="clear" w:color="auto" w:fill="FFFFFF"/>
        </w:rPr>
        <w:t>__________________________________________________________________</w:t>
      </w:r>
    </w:p>
    <w:p w:rsidR="006E7E23" w:rsidRPr="006E7E23" w:rsidRDefault="006E7E23" w:rsidP="006E7E23">
      <w:pPr>
        <w:pStyle w:val="Brezrazmikov"/>
        <w:rPr>
          <w:rFonts w:cs="Calibri"/>
          <w:b/>
          <w:sz w:val="24"/>
          <w:szCs w:val="24"/>
        </w:rPr>
      </w:pPr>
    </w:p>
    <w:p w:rsidR="006E7E23" w:rsidRPr="00CD5ECD" w:rsidRDefault="006E7E23" w:rsidP="006E7E23">
      <w:pPr>
        <w:pStyle w:val="Brezrazmikov"/>
        <w:rPr>
          <w:rFonts w:asciiTheme="minorHAnsi" w:hAnsiTheme="minorHAnsi" w:cstheme="minorHAnsi"/>
          <w:b/>
          <w:sz w:val="24"/>
          <w:szCs w:val="24"/>
        </w:rPr>
      </w:pPr>
    </w:p>
    <w:p w:rsidR="006E7E23" w:rsidRPr="0039660C" w:rsidRDefault="00CD5ECD" w:rsidP="00CD5ECD">
      <w:pPr>
        <w:pStyle w:val="Brezrazmikov"/>
        <w:numPr>
          <w:ilvl w:val="0"/>
          <w:numId w:val="17"/>
        </w:numPr>
        <w:rPr>
          <w:rFonts w:asciiTheme="minorHAnsi" w:hAnsiTheme="minorHAnsi" w:cstheme="minorHAnsi"/>
          <w:b/>
          <w:sz w:val="24"/>
          <w:szCs w:val="24"/>
        </w:rPr>
      </w:pPr>
      <w:r w:rsidRPr="0039660C">
        <w:rPr>
          <w:rFonts w:asciiTheme="minorHAnsi" w:hAnsiTheme="minorHAnsi" w:cstheme="minorHAnsi"/>
          <w:b/>
          <w:bCs/>
          <w:sz w:val="24"/>
          <w:szCs w:val="24"/>
          <w:shd w:val="clear" w:color="auto" w:fill="FFFFFF"/>
        </w:rPr>
        <w:t>Kakšen jezik uporablja avtor v odlomku?</w:t>
      </w:r>
      <w:r w:rsidR="00C85E01">
        <w:rPr>
          <w:rFonts w:asciiTheme="minorHAnsi" w:hAnsiTheme="minorHAnsi" w:cstheme="minorHAnsi"/>
          <w:b/>
          <w:bCs/>
          <w:sz w:val="24"/>
          <w:szCs w:val="24"/>
          <w:shd w:val="clear" w:color="auto" w:fill="FFFFFF"/>
        </w:rPr>
        <w:t xml:space="preserve"> (označi</w:t>
      </w:r>
      <w:r w:rsidR="0039660C" w:rsidRPr="0039660C">
        <w:rPr>
          <w:rFonts w:asciiTheme="minorHAnsi" w:hAnsiTheme="minorHAnsi" w:cstheme="minorHAnsi"/>
          <w:b/>
          <w:bCs/>
          <w:sz w:val="24"/>
          <w:szCs w:val="24"/>
          <w:shd w:val="clear" w:color="auto" w:fill="FFFFFF"/>
        </w:rPr>
        <w:t>)</w:t>
      </w:r>
    </w:p>
    <w:p w:rsidR="006E7E23" w:rsidRPr="00CD5ECD" w:rsidRDefault="00CD5ECD" w:rsidP="00CD5ECD">
      <w:pPr>
        <w:pStyle w:val="Brezrazmikov"/>
        <w:numPr>
          <w:ilvl w:val="0"/>
          <w:numId w:val="19"/>
        </w:numPr>
        <w:rPr>
          <w:rFonts w:cs="Calibri"/>
          <w:sz w:val="24"/>
          <w:szCs w:val="24"/>
        </w:rPr>
      </w:pPr>
      <w:r>
        <w:rPr>
          <w:rFonts w:cs="Calibri"/>
          <w:sz w:val="24"/>
          <w:szCs w:val="24"/>
        </w:rPr>
        <w:t>p</w:t>
      </w:r>
      <w:r w:rsidRPr="00CD5ECD">
        <w:rPr>
          <w:rFonts w:cs="Calibri"/>
          <w:sz w:val="24"/>
          <w:szCs w:val="24"/>
        </w:rPr>
        <w:t>ogovorni</w:t>
      </w:r>
    </w:p>
    <w:p w:rsidR="00CD5ECD" w:rsidRPr="00CD5ECD" w:rsidRDefault="00CD5ECD" w:rsidP="00CD5ECD">
      <w:pPr>
        <w:pStyle w:val="Brezrazmikov"/>
        <w:numPr>
          <w:ilvl w:val="0"/>
          <w:numId w:val="19"/>
        </w:numPr>
        <w:rPr>
          <w:rFonts w:cs="Calibri"/>
          <w:sz w:val="24"/>
          <w:szCs w:val="24"/>
        </w:rPr>
      </w:pPr>
      <w:r>
        <w:rPr>
          <w:rFonts w:cs="Calibri"/>
          <w:sz w:val="24"/>
          <w:szCs w:val="24"/>
        </w:rPr>
        <w:t>k</w:t>
      </w:r>
      <w:r w:rsidRPr="00CD5ECD">
        <w:rPr>
          <w:rFonts w:cs="Calibri"/>
          <w:sz w:val="24"/>
          <w:szCs w:val="24"/>
        </w:rPr>
        <w:t>njižni</w:t>
      </w:r>
    </w:p>
    <w:p w:rsidR="00CD5ECD" w:rsidRDefault="00CD5ECD" w:rsidP="00CD5ECD">
      <w:pPr>
        <w:pStyle w:val="Brezrazmikov"/>
        <w:numPr>
          <w:ilvl w:val="0"/>
          <w:numId w:val="19"/>
        </w:numPr>
        <w:rPr>
          <w:rFonts w:cs="Calibri"/>
          <w:sz w:val="24"/>
          <w:szCs w:val="24"/>
        </w:rPr>
      </w:pPr>
      <w:r w:rsidRPr="00CD5ECD">
        <w:rPr>
          <w:rFonts w:cs="Calibri"/>
          <w:sz w:val="24"/>
          <w:szCs w:val="24"/>
        </w:rPr>
        <w:t>žargon</w:t>
      </w:r>
    </w:p>
    <w:p w:rsidR="00CD5ECD" w:rsidRDefault="00CD5ECD" w:rsidP="00CD5ECD">
      <w:pPr>
        <w:pStyle w:val="Brezrazmikov"/>
        <w:numPr>
          <w:ilvl w:val="0"/>
          <w:numId w:val="19"/>
        </w:numPr>
        <w:rPr>
          <w:rFonts w:cs="Calibri"/>
          <w:sz w:val="24"/>
          <w:szCs w:val="24"/>
        </w:rPr>
      </w:pPr>
      <w:r>
        <w:rPr>
          <w:rFonts w:cs="Calibri"/>
          <w:sz w:val="24"/>
          <w:szCs w:val="24"/>
        </w:rPr>
        <w:t>pokrajinsko obarvan</w:t>
      </w:r>
    </w:p>
    <w:p w:rsidR="00CD5ECD" w:rsidRDefault="00CD5ECD" w:rsidP="00CD5ECD">
      <w:pPr>
        <w:pStyle w:val="Brezrazmikov"/>
        <w:numPr>
          <w:ilvl w:val="0"/>
          <w:numId w:val="19"/>
        </w:numPr>
        <w:rPr>
          <w:rFonts w:cs="Calibri"/>
          <w:sz w:val="24"/>
          <w:szCs w:val="24"/>
        </w:rPr>
      </w:pPr>
      <w:r>
        <w:rPr>
          <w:rFonts w:cs="Calibri"/>
          <w:sz w:val="24"/>
          <w:szCs w:val="24"/>
        </w:rPr>
        <w:t>narečje</w:t>
      </w:r>
    </w:p>
    <w:p w:rsidR="00CD5ECD" w:rsidRDefault="00CD5ECD" w:rsidP="00CD5ECD">
      <w:pPr>
        <w:pStyle w:val="Brezrazmikov"/>
        <w:numPr>
          <w:ilvl w:val="0"/>
          <w:numId w:val="19"/>
        </w:numPr>
        <w:rPr>
          <w:rFonts w:cs="Calibri"/>
          <w:sz w:val="24"/>
          <w:szCs w:val="24"/>
        </w:rPr>
      </w:pPr>
      <w:r>
        <w:rPr>
          <w:rFonts w:cs="Calibri"/>
          <w:sz w:val="24"/>
          <w:szCs w:val="24"/>
        </w:rPr>
        <w:t>nemške besede</w:t>
      </w:r>
    </w:p>
    <w:p w:rsidR="00CD5ECD" w:rsidRDefault="00CD5ECD" w:rsidP="00CD5ECD">
      <w:pPr>
        <w:pStyle w:val="Brezrazmikov"/>
        <w:numPr>
          <w:ilvl w:val="0"/>
          <w:numId w:val="19"/>
        </w:numPr>
        <w:rPr>
          <w:rFonts w:cs="Calibri"/>
          <w:sz w:val="24"/>
          <w:szCs w:val="24"/>
        </w:rPr>
      </w:pPr>
      <w:r>
        <w:rPr>
          <w:rFonts w:cs="Calibri"/>
          <w:sz w:val="24"/>
          <w:szCs w:val="24"/>
        </w:rPr>
        <w:t>angleške besede</w:t>
      </w:r>
    </w:p>
    <w:p w:rsidR="00E9009C" w:rsidRDefault="00E9009C" w:rsidP="00E9009C">
      <w:pPr>
        <w:pStyle w:val="Brezrazmikov"/>
        <w:ind w:left="720"/>
        <w:rPr>
          <w:rFonts w:cs="Calibri"/>
          <w:sz w:val="24"/>
          <w:szCs w:val="24"/>
        </w:rPr>
      </w:pPr>
    </w:p>
    <w:p w:rsidR="00CD5ECD" w:rsidRPr="00E9009C" w:rsidRDefault="00CD5ECD" w:rsidP="00CD5ECD">
      <w:pPr>
        <w:pStyle w:val="Brezrazmikov"/>
        <w:rPr>
          <w:rFonts w:cs="Calibri"/>
          <w:sz w:val="24"/>
          <w:szCs w:val="24"/>
        </w:rPr>
      </w:pPr>
    </w:p>
    <w:p w:rsidR="00CD5ECD" w:rsidRDefault="00CD5ECD" w:rsidP="00CD5ECD">
      <w:pPr>
        <w:pStyle w:val="Odstavekseznama"/>
        <w:numPr>
          <w:ilvl w:val="0"/>
          <w:numId w:val="17"/>
        </w:numPr>
        <w:shd w:val="clear" w:color="auto" w:fill="FFFFFF"/>
        <w:spacing w:after="0" w:line="192" w:lineRule="atLeast"/>
        <w:ind w:right="150"/>
        <w:rPr>
          <w:rFonts w:eastAsia="Times New Roman" w:cs="Calibri"/>
          <w:b/>
          <w:bCs/>
          <w:sz w:val="24"/>
          <w:szCs w:val="24"/>
        </w:rPr>
      </w:pPr>
      <w:r w:rsidRPr="00E9009C">
        <w:rPr>
          <w:rFonts w:eastAsia="Times New Roman" w:cs="Calibri"/>
          <w:b/>
          <w:bCs/>
          <w:sz w:val="24"/>
          <w:szCs w:val="24"/>
        </w:rPr>
        <w:t>Izpiši nekaj pogovornih izrazov, nekaj germanizmov in kakšen žargonski izraz.</w:t>
      </w:r>
    </w:p>
    <w:p w:rsidR="00E9009C" w:rsidRPr="00E9009C" w:rsidRDefault="00E9009C" w:rsidP="00E9009C">
      <w:pPr>
        <w:pStyle w:val="Odstavekseznama"/>
        <w:shd w:val="clear" w:color="auto" w:fill="FFFFFF"/>
        <w:spacing w:after="0" w:line="192" w:lineRule="atLeast"/>
        <w:ind w:left="360" w:right="150"/>
        <w:rPr>
          <w:rFonts w:eastAsia="Times New Roman" w:cs="Calibri"/>
          <w:b/>
          <w:bCs/>
          <w:sz w:val="24"/>
          <w:szCs w:val="24"/>
        </w:rPr>
      </w:pPr>
    </w:p>
    <w:p w:rsidR="00E9009C" w:rsidRPr="00D42571" w:rsidRDefault="00E9009C" w:rsidP="00D42571">
      <w:pPr>
        <w:rPr>
          <w:rFonts w:cs="Calibri"/>
          <w:color w:val="000000"/>
          <w:sz w:val="24"/>
          <w:szCs w:val="24"/>
          <w:shd w:val="clear" w:color="auto" w:fill="FFFFFF"/>
        </w:rPr>
      </w:pPr>
      <w:r w:rsidRPr="00D42571">
        <w:rPr>
          <w:rFonts w:cs="Calibri"/>
          <w:color w:val="000000"/>
          <w:sz w:val="24"/>
          <w:szCs w:val="24"/>
          <w:shd w:val="clear" w:color="auto" w:fill="FFFFFF"/>
        </w:rPr>
        <w:t>________________________________________________________________________</w:t>
      </w:r>
    </w:p>
    <w:p w:rsidR="00E9009C" w:rsidRPr="00D42571" w:rsidRDefault="00E9009C" w:rsidP="00D42571">
      <w:pPr>
        <w:rPr>
          <w:rFonts w:cs="Calibri"/>
          <w:color w:val="000000"/>
          <w:sz w:val="24"/>
          <w:szCs w:val="24"/>
          <w:shd w:val="clear" w:color="auto" w:fill="FFFFFF"/>
        </w:rPr>
      </w:pPr>
      <w:r w:rsidRPr="00D42571">
        <w:rPr>
          <w:rFonts w:cs="Calibri"/>
          <w:color w:val="000000"/>
          <w:sz w:val="24"/>
          <w:szCs w:val="24"/>
          <w:shd w:val="clear" w:color="auto" w:fill="FFFFFF"/>
        </w:rPr>
        <w:t>________________________________________________________________________</w:t>
      </w:r>
    </w:p>
    <w:p w:rsidR="00E9009C" w:rsidRPr="00FD6950" w:rsidRDefault="00E9009C" w:rsidP="00E9009C">
      <w:pPr>
        <w:pStyle w:val="Brezrazmikov"/>
        <w:ind w:left="360"/>
        <w:rPr>
          <w:rFonts w:cs="Calibri"/>
          <w:sz w:val="24"/>
          <w:szCs w:val="24"/>
        </w:rPr>
      </w:pPr>
    </w:p>
    <w:p w:rsidR="00FD6950" w:rsidRPr="00FD6950" w:rsidRDefault="00FD6950" w:rsidP="00FD6950">
      <w:pPr>
        <w:pStyle w:val="zeleno"/>
        <w:numPr>
          <w:ilvl w:val="0"/>
          <w:numId w:val="17"/>
        </w:numPr>
        <w:shd w:val="clear" w:color="auto" w:fill="FFFFFF"/>
        <w:spacing w:before="0" w:beforeAutospacing="0" w:after="0" w:afterAutospacing="0" w:line="192" w:lineRule="atLeast"/>
        <w:ind w:right="150"/>
        <w:rPr>
          <w:rFonts w:ascii="Calibri" w:hAnsi="Calibri" w:cs="Calibri"/>
          <w:b/>
          <w:bCs/>
        </w:rPr>
      </w:pPr>
      <w:r w:rsidRPr="00FD6950">
        <w:rPr>
          <w:rFonts w:ascii="Calibri" w:hAnsi="Calibri" w:cs="Calibri"/>
          <w:b/>
          <w:bCs/>
        </w:rPr>
        <w:t>Kaj je značilno za skladenj</w:t>
      </w:r>
      <w:r>
        <w:rPr>
          <w:rFonts w:ascii="Calibri" w:hAnsi="Calibri" w:cs="Calibri"/>
          <w:b/>
          <w:bCs/>
        </w:rPr>
        <w:t>sko sestavo povedi</w:t>
      </w:r>
      <w:r w:rsidRPr="00FD6950">
        <w:rPr>
          <w:rFonts w:ascii="Calibri" w:hAnsi="Calibri" w:cs="Calibri"/>
          <w:b/>
          <w:bCs/>
        </w:rPr>
        <w:t>?</w:t>
      </w:r>
    </w:p>
    <w:p w:rsidR="00FD6950" w:rsidRDefault="00FD6950" w:rsidP="00FD6950">
      <w:pPr>
        <w:pStyle w:val="z-vrhobrazca"/>
        <w:numPr>
          <w:ilvl w:val="0"/>
          <w:numId w:val="17"/>
        </w:numPr>
      </w:pPr>
      <w:r>
        <w:t>Vrh obrazca</w:t>
      </w:r>
    </w:p>
    <w:p w:rsidR="00FD6950" w:rsidRPr="00D42571" w:rsidRDefault="00FD6950" w:rsidP="00D42571">
      <w:pPr>
        <w:rPr>
          <w:rFonts w:cs="Calibri"/>
          <w:color w:val="000000"/>
          <w:sz w:val="24"/>
          <w:szCs w:val="24"/>
          <w:shd w:val="clear" w:color="auto" w:fill="FFFFFF"/>
        </w:rPr>
      </w:pPr>
      <w:r w:rsidRPr="00D42571">
        <w:rPr>
          <w:rFonts w:cs="Calibri"/>
          <w:color w:val="000000"/>
          <w:sz w:val="24"/>
          <w:szCs w:val="24"/>
          <w:shd w:val="clear" w:color="auto" w:fill="FFFFFF"/>
        </w:rPr>
        <w:t>_______________________________________________________________________</w:t>
      </w:r>
    </w:p>
    <w:p w:rsidR="006E7E23" w:rsidRPr="00D42571" w:rsidRDefault="00FD6950" w:rsidP="00D42571">
      <w:pPr>
        <w:rPr>
          <w:rFonts w:cs="Calibri"/>
          <w:color w:val="000000"/>
          <w:sz w:val="24"/>
          <w:szCs w:val="24"/>
          <w:shd w:val="clear" w:color="auto" w:fill="FFFFFF"/>
        </w:rPr>
      </w:pPr>
      <w:r w:rsidRPr="00D42571">
        <w:rPr>
          <w:rFonts w:cs="Calibri"/>
          <w:color w:val="000000"/>
          <w:sz w:val="24"/>
          <w:szCs w:val="24"/>
          <w:shd w:val="clear" w:color="auto" w:fill="FFFFFF"/>
        </w:rPr>
        <w:t>_______________________________________________________________________</w:t>
      </w:r>
    </w:p>
    <w:p w:rsidR="00FD6950" w:rsidRDefault="00FD6950" w:rsidP="00FD6950">
      <w:pPr>
        <w:pStyle w:val="Odstavekseznama"/>
        <w:ind w:left="360"/>
        <w:rPr>
          <w:rFonts w:cs="Calibri"/>
          <w:color w:val="000000"/>
          <w:sz w:val="24"/>
          <w:szCs w:val="24"/>
          <w:shd w:val="clear" w:color="auto" w:fill="FFFFFF"/>
        </w:rPr>
      </w:pPr>
    </w:p>
    <w:p w:rsidR="00FD6950" w:rsidRPr="00FD6950" w:rsidRDefault="00D92BD4" w:rsidP="00FD6950">
      <w:pPr>
        <w:rPr>
          <w:rFonts w:cs="Calibri"/>
          <w:b/>
          <w:color w:val="000000"/>
          <w:sz w:val="24"/>
          <w:szCs w:val="24"/>
          <w:shd w:val="clear" w:color="auto" w:fill="FFFFFF"/>
        </w:rPr>
      </w:pPr>
      <w:r>
        <w:rPr>
          <w:rFonts w:cs="Calibri"/>
          <w:b/>
          <w:color w:val="000000"/>
          <w:sz w:val="24"/>
          <w:szCs w:val="24"/>
          <w:shd w:val="clear" w:color="auto" w:fill="FFFFFF"/>
        </w:rPr>
        <w:t>11</w:t>
      </w:r>
      <w:r w:rsidR="00FD6950">
        <w:rPr>
          <w:rFonts w:cs="Calibri"/>
          <w:b/>
          <w:color w:val="000000"/>
          <w:sz w:val="24"/>
          <w:szCs w:val="24"/>
          <w:shd w:val="clear" w:color="auto" w:fill="FFFFFF"/>
        </w:rPr>
        <w:t xml:space="preserve">. </w:t>
      </w:r>
      <w:r w:rsidR="00FD6950" w:rsidRPr="00FD6950">
        <w:rPr>
          <w:rFonts w:cs="Calibri"/>
          <w:b/>
          <w:color w:val="000000"/>
          <w:sz w:val="24"/>
          <w:szCs w:val="24"/>
          <w:shd w:val="clear" w:color="auto" w:fill="FFFFFF"/>
        </w:rPr>
        <w:t>Kaj o</w:t>
      </w:r>
      <w:r w:rsidR="00D42571">
        <w:rPr>
          <w:rFonts w:cs="Calibri"/>
          <w:b/>
          <w:color w:val="000000"/>
          <w:sz w:val="24"/>
          <w:szCs w:val="24"/>
          <w:shd w:val="clear" w:color="auto" w:fill="FFFFFF"/>
        </w:rPr>
        <w:t>značujejo tri pike in kaj avtor do</w:t>
      </w:r>
      <w:r w:rsidR="001D0927">
        <w:rPr>
          <w:rFonts w:cs="Calibri"/>
          <w:b/>
          <w:color w:val="000000"/>
          <w:sz w:val="24"/>
          <w:szCs w:val="24"/>
          <w:shd w:val="clear" w:color="auto" w:fill="FFFFFF"/>
        </w:rPr>
        <w:t>se</w:t>
      </w:r>
      <w:r w:rsidR="00D42571">
        <w:rPr>
          <w:rFonts w:cs="Calibri"/>
          <w:b/>
          <w:color w:val="000000"/>
          <w:sz w:val="24"/>
          <w:szCs w:val="24"/>
          <w:shd w:val="clear" w:color="auto" w:fill="FFFFFF"/>
        </w:rPr>
        <w:t>že z njihovo rabo.</w:t>
      </w:r>
    </w:p>
    <w:p w:rsidR="00FD6950" w:rsidRPr="00D42571" w:rsidRDefault="00FD6950" w:rsidP="00D42571">
      <w:pPr>
        <w:rPr>
          <w:rFonts w:cs="Calibri"/>
          <w:color w:val="000000"/>
          <w:sz w:val="24"/>
          <w:szCs w:val="24"/>
          <w:shd w:val="clear" w:color="auto" w:fill="FFFFFF"/>
        </w:rPr>
      </w:pPr>
      <w:r w:rsidRPr="00D42571">
        <w:rPr>
          <w:rFonts w:cs="Calibri"/>
          <w:color w:val="000000"/>
          <w:sz w:val="24"/>
          <w:szCs w:val="24"/>
          <w:shd w:val="clear" w:color="auto" w:fill="FFFFFF"/>
        </w:rPr>
        <w:t>_______________________________________________________________________</w:t>
      </w:r>
    </w:p>
    <w:p w:rsidR="00D42571" w:rsidRDefault="00FD6950" w:rsidP="00D42571">
      <w:pPr>
        <w:rPr>
          <w:rFonts w:cs="Calibri"/>
          <w:color w:val="000000"/>
          <w:sz w:val="24"/>
          <w:szCs w:val="24"/>
          <w:shd w:val="clear" w:color="auto" w:fill="FFFFFF"/>
        </w:rPr>
      </w:pPr>
      <w:r w:rsidRPr="00D42571">
        <w:rPr>
          <w:rFonts w:cs="Calibri"/>
          <w:color w:val="000000"/>
          <w:sz w:val="24"/>
          <w:szCs w:val="24"/>
          <w:shd w:val="clear" w:color="auto" w:fill="FFFFFF"/>
        </w:rPr>
        <w:t>_______________________________________________________________________</w:t>
      </w:r>
    </w:p>
    <w:p w:rsidR="00D42571" w:rsidRPr="00C85E01" w:rsidRDefault="00D42571" w:rsidP="00D42571">
      <w:pPr>
        <w:rPr>
          <w:rFonts w:cs="Calibri"/>
          <w:sz w:val="24"/>
          <w:szCs w:val="24"/>
          <w:shd w:val="clear" w:color="auto" w:fill="FFFFFF"/>
        </w:rPr>
      </w:pPr>
    </w:p>
    <w:p w:rsidR="00D42571" w:rsidRPr="00C85E01" w:rsidRDefault="00D42571" w:rsidP="00D42571">
      <w:pPr>
        <w:pStyle w:val="Odstavekseznama"/>
        <w:numPr>
          <w:ilvl w:val="0"/>
          <w:numId w:val="17"/>
        </w:numPr>
        <w:shd w:val="clear" w:color="auto" w:fill="FFFFFF"/>
        <w:spacing w:after="0" w:line="192" w:lineRule="atLeast"/>
        <w:ind w:right="150"/>
        <w:rPr>
          <w:rFonts w:eastAsia="Times New Roman" w:cs="Calibri"/>
          <w:b/>
          <w:bCs/>
          <w:sz w:val="24"/>
          <w:szCs w:val="24"/>
        </w:rPr>
      </w:pPr>
      <w:r w:rsidRPr="00C85E01">
        <w:rPr>
          <w:rFonts w:eastAsia="Times New Roman" w:cs="Calibri"/>
          <w:b/>
          <w:bCs/>
          <w:sz w:val="24"/>
          <w:szCs w:val="24"/>
        </w:rPr>
        <w:t>Na kaj nas spominja takšna zgradba povedi?</w:t>
      </w:r>
      <w:r w:rsidR="00C85E01">
        <w:rPr>
          <w:rFonts w:eastAsia="Times New Roman" w:cs="Calibri"/>
          <w:b/>
          <w:bCs/>
          <w:sz w:val="24"/>
          <w:szCs w:val="24"/>
        </w:rPr>
        <w:t xml:space="preserve"> (označi)</w:t>
      </w:r>
    </w:p>
    <w:p w:rsidR="00D42571" w:rsidRPr="00D42571" w:rsidRDefault="00D42571" w:rsidP="00D42571">
      <w:pPr>
        <w:pStyle w:val="Odstavekseznama"/>
        <w:numPr>
          <w:ilvl w:val="0"/>
          <w:numId w:val="21"/>
        </w:numPr>
        <w:shd w:val="clear" w:color="auto" w:fill="FFFFFF"/>
        <w:spacing w:after="0" w:line="192" w:lineRule="atLeast"/>
        <w:ind w:right="150"/>
        <w:rPr>
          <w:rFonts w:eastAsia="Times New Roman" w:cs="Calibri"/>
          <w:bCs/>
          <w:sz w:val="24"/>
          <w:szCs w:val="24"/>
        </w:rPr>
      </w:pPr>
      <w:r>
        <w:rPr>
          <w:rFonts w:eastAsia="Times New Roman" w:cs="Calibri"/>
          <w:bCs/>
          <w:sz w:val="24"/>
          <w:szCs w:val="24"/>
        </w:rPr>
        <w:t>n</w:t>
      </w:r>
      <w:r w:rsidRPr="00D42571">
        <w:rPr>
          <w:rFonts w:eastAsia="Times New Roman" w:cs="Calibri"/>
          <w:bCs/>
          <w:sz w:val="24"/>
          <w:szCs w:val="24"/>
        </w:rPr>
        <w:t>a nehotni spomin</w:t>
      </w:r>
    </w:p>
    <w:p w:rsidR="00D42571" w:rsidRPr="00D42571" w:rsidRDefault="00D42571" w:rsidP="00D42571">
      <w:pPr>
        <w:pStyle w:val="Odstavekseznama"/>
        <w:numPr>
          <w:ilvl w:val="0"/>
          <w:numId w:val="21"/>
        </w:numPr>
        <w:shd w:val="clear" w:color="auto" w:fill="FFFFFF"/>
        <w:spacing w:after="0" w:line="192" w:lineRule="atLeast"/>
        <w:ind w:right="150"/>
        <w:rPr>
          <w:rFonts w:eastAsia="Times New Roman" w:cs="Calibri"/>
          <w:bCs/>
          <w:sz w:val="24"/>
          <w:szCs w:val="24"/>
        </w:rPr>
      </w:pPr>
      <w:r>
        <w:rPr>
          <w:rFonts w:eastAsia="Times New Roman" w:cs="Calibri"/>
          <w:bCs/>
          <w:sz w:val="24"/>
          <w:szCs w:val="24"/>
        </w:rPr>
        <w:t>n</w:t>
      </w:r>
      <w:r w:rsidRPr="00D42571">
        <w:rPr>
          <w:rFonts w:eastAsia="Times New Roman" w:cs="Calibri"/>
          <w:bCs/>
          <w:sz w:val="24"/>
          <w:szCs w:val="24"/>
        </w:rPr>
        <w:t xml:space="preserve">a </w:t>
      </w:r>
      <w:r>
        <w:rPr>
          <w:rFonts w:eastAsia="Times New Roman" w:cs="Calibri"/>
          <w:bCs/>
          <w:sz w:val="24"/>
          <w:szCs w:val="24"/>
        </w:rPr>
        <w:t>tok zavest</w:t>
      </w:r>
      <w:r w:rsidRPr="00D42571">
        <w:rPr>
          <w:rFonts w:eastAsia="Times New Roman" w:cs="Calibri"/>
          <w:bCs/>
          <w:sz w:val="24"/>
          <w:szCs w:val="24"/>
        </w:rPr>
        <w:t>i</w:t>
      </w:r>
    </w:p>
    <w:p w:rsidR="00D42571" w:rsidRPr="00D42571" w:rsidRDefault="00D42571" w:rsidP="00D42571">
      <w:pPr>
        <w:pStyle w:val="Odstavekseznama"/>
        <w:numPr>
          <w:ilvl w:val="0"/>
          <w:numId w:val="21"/>
        </w:numPr>
        <w:shd w:val="clear" w:color="auto" w:fill="FFFFFF"/>
        <w:spacing w:after="0" w:line="192" w:lineRule="atLeast"/>
        <w:ind w:right="150"/>
        <w:rPr>
          <w:rFonts w:eastAsia="Times New Roman" w:cs="Calibri"/>
          <w:bCs/>
          <w:sz w:val="24"/>
          <w:szCs w:val="24"/>
        </w:rPr>
      </w:pPr>
      <w:r>
        <w:rPr>
          <w:rFonts w:eastAsia="Times New Roman" w:cs="Calibri"/>
          <w:bCs/>
          <w:sz w:val="24"/>
          <w:szCs w:val="24"/>
        </w:rPr>
        <w:t>n</w:t>
      </w:r>
      <w:r w:rsidRPr="00D42571">
        <w:rPr>
          <w:rFonts w:eastAsia="Times New Roman" w:cs="Calibri"/>
          <w:bCs/>
          <w:sz w:val="24"/>
          <w:szCs w:val="24"/>
        </w:rPr>
        <w:t>a tok govora</w:t>
      </w:r>
    </w:p>
    <w:p w:rsidR="00D42571" w:rsidRPr="00D42571" w:rsidRDefault="00D42571" w:rsidP="00D42571">
      <w:pPr>
        <w:pStyle w:val="Odstavekseznama"/>
        <w:numPr>
          <w:ilvl w:val="0"/>
          <w:numId w:val="21"/>
        </w:numPr>
        <w:shd w:val="clear" w:color="auto" w:fill="FFFFFF"/>
        <w:spacing w:after="0" w:line="192" w:lineRule="atLeast"/>
        <w:ind w:right="150"/>
        <w:rPr>
          <w:rFonts w:eastAsia="Times New Roman" w:cs="Calibri"/>
          <w:bCs/>
          <w:sz w:val="24"/>
          <w:szCs w:val="24"/>
        </w:rPr>
      </w:pPr>
      <w:r>
        <w:rPr>
          <w:rFonts w:eastAsia="Times New Roman" w:cs="Calibri"/>
          <w:bCs/>
          <w:sz w:val="24"/>
          <w:szCs w:val="24"/>
        </w:rPr>
        <w:t>n</w:t>
      </w:r>
      <w:r w:rsidRPr="00D42571">
        <w:rPr>
          <w:rFonts w:eastAsia="Times New Roman" w:cs="Calibri"/>
          <w:bCs/>
          <w:sz w:val="24"/>
          <w:szCs w:val="24"/>
        </w:rPr>
        <w:t>a avtorjev svojstveni stil</w:t>
      </w:r>
    </w:p>
    <w:p w:rsidR="00D42571" w:rsidRDefault="00D42571" w:rsidP="00D42571">
      <w:pPr>
        <w:pStyle w:val="Odstavekseznama"/>
        <w:numPr>
          <w:ilvl w:val="0"/>
          <w:numId w:val="21"/>
        </w:numPr>
        <w:shd w:val="clear" w:color="auto" w:fill="FFFFFF"/>
        <w:spacing w:after="0" w:line="192" w:lineRule="atLeast"/>
        <w:ind w:right="150"/>
        <w:rPr>
          <w:rFonts w:eastAsia="Times New Roman" w:cs="Calibri"/>
          <w:bCs/>
          <w:sz w:val="24"/>
          <w:szCs w:val="24"/>
        </w:rPr>
      </w:pPr>
      <w:r>
        <w:rPr>
          <w:rFonts w:eastAsia="Times New Roman" w:cs="Calibri"/>
          <w:bCs/>
          <w:sz w:val="24"/>
          <w:szCs w:val="24"/>
        </w:rPr>
        <w:t>n</w:t>
      </w:r>
      <w:r w:rsidRPr="00D42571">
        <w:rPr>
          <w:rFonts w:eastAsia="Times New Roman" w:cs="Calibri"/>
          <w:bCs/>
          <w:sz w:val="24"/>
          <w:szCs w:val="24"/>
        </w:rPr>
        <w:t>a tok zavesti in tok govora</w:t>
      </w:r>
    </w:p>
    <w:p w:rsidR="00D42571" w:rsidRDefault="00D42571" w:rsidP="00C71DE8">
      <w:pPr>
        <w:pStyle w:val="Odstavekseznama"/>
        <w:shd w:val="clear" w:color="auto" w:fill="FFFFFF"/>
        <w:spacing w:after="0" w:line="192" w:lineRule="atLeast"/>
        <w:ind w:left="1080" w:right="150"/>
        <w:rPr>
          <w:rFonts w:eastAsia="Times New Roman" w:cs="Calibri"/>
          <w:bCs/>
          <w:sz w:val="24"/>
          <w:szCs w:val="24"/>
        </w:rPr>
      </w:pPr>
    </w:p>
    <w:p w:rsidR="00C71DE8" w:rsidRPr="00D42571" w:rsidRDefault="00C71DE8" w:rsidP="00C71DE8">
      <w:pPr>
        <w:pStyle w:val="Odstavekseznama"/>
        <w:shd w:val="clear" w:color="auto" w:fill="FFFFFF"/>
        <w:spacing w:after="0" w:line="192" w:lineRule="atLeast"/>
        <w:ind w:left="1080" w:right="150"/>
        <w:rPr>
          <w:rFonts w:eastAsia="Times New Roman" w:cs="Calibri"/>
          <w:bCs/>
          <w:sz w:val="24"/>
          <w:szCs w:val="24"/>
        </w:rPr>
      </w:pPr>
    </w:p>
    <w:p w:rsidR="00D42571" w:rsidRPr="00C85E01" w:rsidRDefault="00D42571" w:rsidP="00D42571">
      <w:pPr>
        <w:pBdr>
          <w:bottom w:val="single" w:sz="6" w:space="1" w:color="auto"/>
        </w:pBdr>
        <w:spacing w:after="0" w:line="240" w:lineRule="auto"/>
        <w:jc w:val="center"/>
        <w:rPr>
          <w:rFonts w:ascii="Arial" w:eastAsia="Times New Roman" w:hAnsi="Arial" w:cs="Arial"/>
          <w:vanish/>
          <w:sz w:val="16"/>
          <w:szCs w:val="16"/>
        </w:rPr>
      </w:pPr>
      <w:r w:rsidRPr="00C85E01">
        <w:rPr>
          <w:rFonts w:ascii="Arial" w:eastAsia="Times New Roman" w:hAnsi="Arial" w:cs="Arial"/>
          <w:vanish/>
          <w:sz w:val="16"/>
          <w:szCs w:val="16"/>
        </w:rPr>
        <w:t>Vrh obrazca</w:t>
      </w:r>
    </w:p>
    <w:p w:rsidR="00D42571" w:rsidRPr="00C85E01" w:rsidRDefault="00D42571" w:rsidP="00D42571">
      <w:pPr>
        <w:spacing w:after="0" w:line="192" w:lineRule="atLeast"/>
        <w:ind w:left="150" w:right="150"/>
        <w:rPr>
          <w:rFonts w:ascii="Verdana" w:eastAsia="Times New Roman" w:hAnsi="Verdana"/>
          <w:sz w:val="19"/>
          <w:szCs w:val="19"/>
        </w:rPr>
      </w:pPr>
      <w:r w:rsidRPr="00C85E01">
        <w:rPr>
          <w:rFonts w:ascii="Verdana" w:eastAsia="Times New Roman" w:hAnsi="Verdana"/>
          <w:sz w:val="19"/>
          <w:szCs w:val="19"/>
        </w:rPr>
        <w:t> </w:t>
      </w:r>
    </w:p>
    <w:p w:rsidR="00D42571" w:rsidRPr="00C85E01" w:rsidRDefault="00D42571" w:rsidP="00D42571">
      <w:pPr>
        <w:pStyle w:val="Odstavekseznama"/>
        <w:numPr>
          <w:ilvl w:val="0"/>
          <w:numId w:val="17"/>
        </w:numPr>
        <w:spacing w:after="0" w:line="192" w:lineRule="atLeast"/>
        <w:ind w:right="150"/>
        <w:rPr>
          <w:rFonts w:eastAsia="Times New Roman" w:cs="Calibri"/>
          <w:b/>
          <w:bCs/>
          <w:sz w:val="24"/>
          <w:szCs w:val="24"/>
        </w:rPr>
      </w:pPr>
      <w:r w:rsidRPr="00C85E01">
        <w:rPr>
          <w:rFonts w:eastAsia="Times New Roman" w:cs="Calibri"/>
          <w:b/>
          <w:bCs/>
          <w:sz w:val="24"/>
          <w:szCs w:val="24"/>
        </w:rPr>
        <w:t>V katero literarno smer uvrščamo Prišleke?</w:t>
      </w:r>
      <w:r w:rsidR="00C85E01" w:rsidRPr="00C85E01">
        <w:rPr>
          <w:rFonts w:eastAsia="Times New Roman" w:cs="Calibri"/>
          <w:b/>
          <w:bCs/>
          <w:sz w:val="24"/>
          <w:szCs w:val="24"/>
        </w:rPr>
        <w:t xml:space="preserve"> (označi)</w:t>
      </w:r>
    </w:p>
    <w:p w:rsidR="00D42571" w:rsidRPr="00D42571" w:rsidRDefault="00D42571" w:rsidP="00D42571">
      <w:pPr>
        <w:pStyle w:val="Odstavekseznama"/>
        <w:numPr>
          <w:ilvl w:val="0"/>
          <w:numId w:val="22"/>
        </w:numPr>
        <w:spacing w:after="0" w:line="192" w:lineRule="atLeast"/>
        <w:ind w:right="150"/>
        <w:rPr>
          <w:rFonts w:eastAsia="Times New Roman" w:cs="Calibri"/>
          <w:bCs/>
          <w:sz w:val="24"/>
          <w:szCs w:val="24"/>
        </w:rPr>
      </w:pPr>
      <w:r>
        <w:rPr>
          <w:rFonts w:eastAsia="Times New Roman" w:cs="Calibri"/>
          <w:bCs/>
          <w:sz w:val="24"/>
          <w:szCs w:val="24"/>
        </w:rPr>
        <w:t>v</w:t>
      </w:r>
      <w:r w:rsidRPr="00D42571">
        <w:rPr>
          <w:rFonts w:eastAsia="Times New Roman" w:cs="Calibri"/>
          <w:bCs/>
          <w:sz w:val="24"/>
          <w:szCs w:val="24"/>
        </w:rPr>
        <w:t xml:space="preserve"> </w:t>
      </w:r>
      <w:r>
        <w:rPr>
          <w:rFonts w:eastAsia="Times New Roman" w:cs="Calibri"/>
          <w:bCs/>
          <w:sz w:val="24"/>
          <w:szCs w:val="24"/>
        </w:rPr>
        <w:t>m</w:t>
      </w:r>
      <w:r w:rsidRPr="00D42571">
        <w:rPr>
          <w:rFonts w:eastAsia="Times New Roman" w:cs="Calibri"/>
          <w:bCs/>
          <w:sz w:val="24"/>
          <w:szCs w:val="24"/>
        </w:rPr>
        <w:t>odernizem</w:t>
      </w:r>
    </w:p>
    <w:p w:rsidR="00D42571" w:rsidRPr="00D42571" w:rsidRDefault="00D42571" w:rsidP="00D42571">
      <w:pPr>
        <w:pStyle w:val="Odstavekseznama"/>
        <w:numPr>
          <w:ilvl w:val="0"/>
          <w:numId w:val="22"/>
        </w:numPr>
        <w:spacing w:after="0" w:line="192" w:lineRule="atLeast"/>
        <w:ind w:right="150"/>
        <w:rPr>
          <w:rFonts w:eastAsia="Times New Roman" w:cs="Calibri"/>
          <w:bCs/>
          <w:sz w:val="24"/>
          <w:szCs w:val="24"/>
        </w:rPr>
      </w:pPr>
      <w:r>
        <w:rPr>
          <w:rFonts w:eastAsia="Times New Roman" w:cs="Calibri"/>
          <w:bCs/>
          <w:sz w:val="24"/>
          <w:szCs w:val="24"/>
        </w:rPr>
        <w:t>v</w:t>
      </w:r>
      <w:r w:rsidRPr="00D42571">
        <w:rPr>
          <w:rFonts w:eastAsia="Times New Roman" w:cs="Calibri"/>
          <w:bCs/>
          <w:sz w:val="24"/>
          <w:szCs w:val="24"/>
        </w:rPr>
        <w:t xml:space="preserve"> </w:t>
      </w:r>
      <w:r>
        <w:rPr>
          <w:rFonts w:eastAsia="Times New Roman" w:cs="Calibri"/>
          <w:bCs/>
          <w:sz w:val="24"/>
          <w:szCs w:val="24"/>
        </w:rPr>
        <w:t>r</w:t>
      </w:r>
      <w:r w:rsidRPr="00D42571">
        <w:rPr>
          <w:rFonts w:eastAsia="Times New Roman" w:cs="Calibri"/>
          <w:bCs/>
          <w:sz w:val="24"/>
          <w:szCs w:val="24"/>
        </w:rPr>
        <w:t>ealizem</w:t>
      </w:r>
    </w:p>
    <w:p w:rsidR="00D42571" w:rsidRPr="00D42571" w:rsidRDefault="00D42571" w:rsidP="00D42571">
      <w:pPr>
        <w:pStyle w:val="Odstavekseznama"/>
        <w:numPr>
          <w:ilvl w:val="0"/>
          <w:numId w:val="22"/>
        </w:numPr>
        <w:spacing w:after="0" w:line="192" w:lineRule="atLeast"/>
        <w:ind w:right="150"/>
        <w:rPr>
          <w:rFonts w:eastAsia="Times New Roman" w:cs="Calibri"/>
          <w:bCs/>
          <w:sz w:val="24"/>
          <w:szCs w:val="24"/>
        </w:rPr>
      </w:pPr>
      <w:r>
        <w:rPr>
          <w:rFonts w:eastAsia="Times New Roman" w:cs="Calibri"/>
          <w:bCs/>
          <w:sz w:val="24"/>
          <w:szCs w:val="24"/>
        </w:rPr>
        <w:t>v</w:t>
      </w:r>
      <w:r w:rsidRPr="00D42571">
        <w:rPr>
          <w:rFonts w:eastAsia="Times New Roman" w:cs="Calibri"/>
          <w:bCs/>
          <w:sz w:val="24"/>
          <w:szCs w:val="24"/>
        </w:rPr>
        <w:t xml:space="preserve"> naturalizem</w:t>
      </w:r>
    </w:p>
    <w:p w:rsidR="00D42571" w:rsidRPr="00D42571" w:rsidRDefault="00D42571" w:rsidP="00D42571">
      <w:pPr>
        <w:pStyle w:val="Odstavekseznama"/>
        <w:numPr>
          <w:ilvl w:val="0"/>
          <w:numId w:val="22"/>
        </w:numPr>
        <w:spacing w:after="0" w:line="192" w:lineRule="atLeast"/>
        <w:ind w:right="150"/>
        <w:rPr>
          <w:rFonts w:eastAsia="Times New Roman" w:cs="Calibri"/>
          <w:bCs/>
          <w:sz w:val="24"/>
          <w:szCs w:val="24"/>
        </w:rPr>
      </w:pPr>
      <w:r>
        <w:rPr>
          <w:rFonts w:eastAsia="Times New Roman" w:cs="Calibri"/>
          <w:bCs/>
          <w:sz w:val="24"/>
          <w:szCs w:val="24"/>
        </w:rPr>
        <w:t>v</w:t>
      </w:r>
      <w:r w:rsidRPr="00D42571">
        <w:rPr>
          <w:rFonts w:eastAsia="Times New Roman" w:cs="Calibri"/>
          <w:bCs/>
          <w:sz w:val="24"/>
          <w:szCs w:val="24"/>
        </w:rPr>
        <w:t xml:space="preserve"> socialni realizem</w:t>
      </w:r>
    </w:p>
    <w:p w:rsidR="00D42571" w:rsidRDefault="00D42571" w:rsidP="00D42571">
      <w:pPr>
        <w:pStyle w:val="Odstavekseznama"/>
        <w:numPr>
          <w:ilvl w:val="0"/>
          <w:numId w:val="22"/>
        </w:numPr>
        <w:spacing w:after="0" w:line="192" w:lineRule="atLeast"/>
        <w:ind w:right="150"/>
        <w:rPr>
          <w:rFonts w:eastAsia="Times New Roman" w:cs="Calibri"/>
          <w:bCs/>
          <w:sz w:val="24"/>
          <w:szCs w:val="24"/>
        </w:rPr>
      </w:pPr>
      <w:r>
        <w:rPr>
          <w:rFonts w:eastAsia="Times New Roman" w:cs="Calibri"/>
          <w:bCs/>
          <w:sz w:val="24"/>
          <w:szCs w:val="24"/>
        </w:rPr>
        <w:t>v</w:t>
      </w:r>
      <w:r w:rsidRPr="00D42571">
        <w:rPr>
          <w:rFonts w:eastAsia="Times New Roman" w:cs="Calibri"/>
          <w:bCs/>
          <w:sz w:val="24"/>
          <w:szCs w:val="24"/>
        </w:rPr>
        <w:t xml:space="preserve"> ekspresionizem</w:t>
      </w:r>
    </w:p>
    <w:p w:rsidR="00C71DE8" w:rsidRDefault="00C71DE8" w:rsidP="00C71DE8">
      <w:pPr>
        <w:pStyle w:val="Odstavekseznama"/>
        <w:spacing w:after="0" w:line="192" w:lineRule="atLeast"/>
        <w:ind w:left="1080" w:right="150"/>
        <w:rPr>
          <w:rFonts w:eastAsia="Times New Roman" w:cs="Calibri"/>
          <w:bCs/>
          <w:sz w:val="24"/>
          <w:szCs w:val="24"/>
        </w:rPr>
      </w:pPr>
    </w:p>
    <w:p w:rsidR="00894F3E" w:rsidRDefault="00894F3E" w:rsidP="00894F3E">
      <w:pPr>
        <w:pStyle w:val="Odstavekseznama"/>
        <w:spacing w:after="0" w:line="192" w:lineRule="atLeast"/>
        <w:ind w:left="1080" w:right="150"/>
        <w:rPr>
          <w:rFonts w:eastAsia="Times New Roman" w:cs="Calibri"/>
          <w:bCs/>
          <w:sz w:val="24"/>
          <w:szCs w:val="24"/>
        </w:rPr>
      </w:pPr>
    </w:p>
    <w:p w:rsidR="00D42571" w:rsidRPr="00894F3E" w:rsidRDefault="00D42571" w:rsidP="00426D1E">
      <w:pPr>
        <w:pStyle w:val="Odstavekseznama"/>
        <w:numPr>
          <w:ilvl w:val="0"/>
          <w:numId w:val="17"/>
        </w:numPr>
        <w:spacing w:after="0" w:line="192" w:lineRule="atLeast"/>
        <w:ind w:right="150"/>
        <w:rPr>
          <w:rFonts w:eastAsia="Times New Roman" w:cs="Calibri"/>
          <w:b/>
          <w:bCs/>
          <w:sz w:val="24"/>
          <w:szCs w:val="24"/>
        </w:rPr>
      </w:pPr>
      <w:r w:rsidRPr="00894F3E">
        <w:rPr>
          <w:rFonts w:eastAsia="Times New Roman" w:cs="Calibri"/>
          <w:b/>
          <w:bCs/>
          <w:sz w:val="24"/>
          <w:szCs w:val="24"/>
        </w:rPr>
        <w:t>Kateri avtorji iz svetovne literature so uporabljali podoben način pisanja kot Kovačič?</w:t>
      </w:r>
    </w:p>
    <w:p w:rsidR="00D42571" w:rsidRPr="00D42571" w:rsidRDefault="00D42571" w:rsidP="00D42571">
      <w:pPr>
        <w:spacing w:after="0" w:line="240" w:lineRule="auto"/>
        <w:rPr>
          <w:rFonts w:ascii="Verdana" w:eastAsia="Times New Roman" w:hAnsi="Verdana"/>
          <w:color w:val="0000FF"/>
          <w:sz w:val="19"/>
          <w:szCs w:val="19"/>
        </w:rPr>
      </w:pPr>
      <w:r w:rsidRPr="00D42571">
        <w:rPr>
          <w:rFonts w:ascii="Verdana" w:eastAsia="Times New Roman" w:hAnsi="Verdana"/>
          <w:color w:val="0000FF"/>
          <w:sz w:val="19"/>
          <w:szCs w:val="19"/>
        </w:rPr>
        <w:t> </w:t>
      </w:r>
    </w:p>
    <w:p w:rsidR="00894F3E" w:rsidRPr="00156B82" w:rsidRDefault="00894F3E" w:rsidP="00894F3E">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894F3E" w:rsidRDefault="00894F3E" w:rsidP="00894F3E">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6E7E23" w:rsidRDefault="006E7E23" w:rsidP="006E7E23">
      <w:pPr>
        <w:pStyle w:val="Brezrazmikov"/>
        <w:rPr>
          <w:rFonts w:cs="Calibri"/>
          <w:sz w:val="18"/>
          <w:szCs w:val="18"/>
        </w:rPr>
      </w:pPr>
    </w:p>
    <w:p w:rsidR="006E7E23" w:rsidRPr="00FD6950" w:rsidRDefault="006E7E23" w:rsidP="006E7E23">
      <w:pPr>
        <w:pStyle w:val="Brezrazmikov"/>
        <w:rPr>
          <w:rFonts w:cs="Calibri"/>
          <w:b/>
          <w:sz w:val="24"/>
          <w:szCs w:val="24"/>
        </w:rPr>
      </w:pPr>
    </w:p>
    <w:p w:rsidR="006E7E23" w:rsidRPr="00FD6950" w:rsidRDefault="008F174B" w:rsidP="00FD6950">
      <w:pPr>
        <w:pStyle w:val="Brezrazmikov"/>
        <w:numPr>
          <w:ilvl w:val="0"/>
          <w:numId w:val="17"/>
        </w:numPr>
        <w:rPr>
          <w:rFonts w:cs="Calibri"/>
          <w:b/>
          <w:sz w:val="24"/>
          <w:szCs w:val="24"/>
        </w:rPr>
      </w:pPr>
      <w:r>
        <w:rPr>
          <w:rFonts w:cs="Calibri"/>
          <w:b/>
          <w:sz w:val="24"/>
          <w:szCs w:val="24"/>
        </w:rPr>
        <w:t xml:space="preserve">Bi na podlagi odlomka lahko trdili, </w:t>
      </w:r>
      <w:r w:rsidR="001D0927">
        <w:rPr>
          <w:rFonts w:cs="Calibri"/>
          <w:b/>
          <w:sz w:val="24"/>
          <w:szCs w:val="24"/>
        </w:rPr>
        <w:t>da so Kovačičevi P</w:t>
      </w:r>
      <w:r w:rsidR="00FD6950" w:rsidRPr="00FD6950">
        <w:rPr>
          <w:rFonts w:cs="Calibri"/>
          <w:b/>
          <w:sz w:val="24"/>
          <w:szCs w:val="24"/>
        </w:rPr>
        <w:t>rišleki deziluzijski</w:t>
      </w:r>
      <w:r w:rsidR="00C85E01">
        <w:rPr>
          <w:rFonts w:cs="Calibri"/>
          <w:b/>
          <w:sz w:val="24"/>
          <w:szCs w:val="24"/>
        </w:rPr>
        <w:t xml:space="preserve"> roman?</w:t>
      </w:r>
      <w:r w:rsidR="00FD6950" w:rsidRPr="00FD6950">
        <w:rPr>
          <w:rFonts w:cs="Calibri"/>
          <w:b/>
          <w:sz w:val="24"/>
          <w:szCs w:val="24"/>
        </w:rPr>
        <w:t xml:space="preserve"> </w:t>
      </w:r>
    </w:p>
    <w:p w:rsidR="006E7E23" w:rsidRDefault="006E7E23" w:rsidP="006E7E23">
      <w:pPr>
        <w:pStyle w:val="Brezrazmikov"/>
        <w:rPr>
          <w:rFonts w:cs="Calibri"/>
          <w:sz w:val="18"/>
          <w:szCs w:val="18"/>
        </w:rPr>
      </w:pPr>
    </w:p>
    <w:p w:rsidR="00894F3E" w:rsidRPr="00156B82" w:rsidRDefault="00894F3E" w:rsidP="00894F3E">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w:t>
      </w:r>
      <w:r w:rsidR="007F210A">
        <w:rPr>
          <w:rFonts w:cs="Calibri"/>
          <w:color w:val="000000"/>
          <w:sz w:val="24"/>
          <w:szCs w:val="24"/>
          <w:shd w:val="clear" w:color="auto" w:fill="FFFFFF"/>
        </w:rPr>
        <w:t>_</w:t>
      </w:r>
    </w:p>
    <w:p w:rsidR="00894F3E" w:rsidRDefault="00894F3E" w:rsidP="00894F3E">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7F210A" w:rsidRPr="00D92BD4" w:rsidRDefault="007F210A" w:rsidP="00D92BD4">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7F210A" w:rsidRDefault="007F210A" w:rsidP="006E7E23">
      <w:pPr>
        <w:pStyle w:val="Brezrazmikov"/>
        <w:rPr>
          <w:rFonts w:cs="Calibri"/>
          <w:sz w:val="18"/>
          <w:szCs w:val="18"/>
        </w:rPr>
      </w:pPr>
    </w:p>
    <w:p w:rsidR="006E7E23" w:rsidRDefault="006E7E23" w:rsidP="006E7E23">
      <w:pPr>
        <w:pStyle w:val="Brezrazmikov"/>
        <w:rPr>
          <w:rFonts w:cs="Calibri"/>
          <w:sz w:val="18"/>
          <w:szCs w:val="18"/>
        </w:rPr>
      </w:pPr>
    </w:p>
    <w:p w:rsidR="00156B82" w:rsidRPr="0028668D" w:rsidRDefault="00156B82" w:rsidP="00156B82">
      <w:pPr>
        <w:pStyle w:val="Brezrazmikov"/>
        <w:rPr>
          <w:rFonts w:cs="Calibri"/>
          <w:sz w:val="18"/>
          <w:szCs w:val="18"/>
        </w:rPr>
      </w:pPr>
      <w:r w:rsidRPr="0028668D">
        <w:rPr>
          <w:rFonts w:cs="Calibri"/>
          <w:sz w:val="18"/>
          <w:szCs w:val="18"/>
        </w:rPr>
        <w:t xml:space="preserve">Viri: </w:t>
      </w:r>
    </w:p>
    <w:p w:rsidR="007F210A" w:rsidRDefault="00156B82" w:rsidP="00156B82">
      <w:pPr>
        <w:pStyle w:val="Brezrazmikov"/>
        <w:rPr>
          <w:sz w:val="18"/>
          <w:szCs w:val="18"/>
        </w:rPr>
      </w:pPr>
      <w:r>
        <w:rPr>
          <w:sz w:val="18"/>
          <w:szCs w:val="18"/>
        </w:rPr>
        <w:t>–</w:t>
      </w:r>
      <w:r w:rsidR="007F210A">
        <w:rPr>
          <w:sz w:val="18"/>
          <w:szCs w:val="18"/>
        </w:rPr>
        <w:t xml:space="preserve"> </w:t>
      </w:r>
      <w:hyperlink r:id="rId11" w:history="1">
        <w:r w:rsidR="007F210A" w:rsidRPr="000D067D">
          <w:rPr>
            <w:rStyle w:val="Hiperpovezava"/>
            <w:sz w:val="18"/>
            <w:szCs w:val="18"/>
          </w:rPr>
          <w:t>http://gradiva.txt.si/slovenscina/slovenscina-za-gimnazije-srednje-sole/4-letnik/4-letnik/sodobno-slovensko-pripovednistvo-/lojze-kovacic-prisleki/uvod-280/</w:t>
        </w:r>
      </w:hyperlink>
      <w:r w:rsidR="00C85E01">
        <w:rPr>
          <w:sz w:val="18"/>
          <w:szCs w:val="18"/>
        </w:rPr>
        <w:t>, 20. 10. 2017</w:t>
      </w:r>
    </w:p>
    <w:p w:rsidR="00156B82" w:rsidRPr="00D82CF4" w:rsidRDefault="00156B82" w:rsidP="00156B82">
      <w:pPr>
        <w:pStyle w:val="Brezrazmikov"/>
        <w:rPr>
          <w:rFonts w:cs="Calibri"/>
          <w:color w:val="FF0000"/>
          <w:sz w:val="24"/>
          <w:szCs w:val="24"/>
        </w:rPr>
      </w:pPr>
      <w:r>
        <w:rPr>
          <w:sz w:val="18"/>
          <w:szCs w:val="18"/>
        </w:rPr>
        <w:t>– Pavlič, Pezdirc Bartol, Lah, Lenaršič, Perko: Berilo 4, Umetnost besede. Ljubljana: Mladinska knjiga, 2010.</w:t>
      </w:r>
      <w:r w:rsidRPr="00D82CF4">
        <w:rPr>
          <w:rFonts w:cs="Calibri"/>
          <w:color w:val="FF0000"/>
          <w:sz w:val="24"/>
          <w:szCs w:val="24"/>
        </w:rPr>
        <w:t xml:space="preserve"> </w:t>
      </w:r>
    </w:p>
    <w:p w:rsidR="00156B82" w:rsidRPr="008C7A34" w:rsidRDefault="00156B82" w:rsidP="00156B82">
      <w:pPr>
        <w:pStyle w:val="Brezrazmikov"/>
        <w:rPr>
          <w:rFonts w:cs="Calibri"/>
          <w:b/>
          <w:sz w:val="24"/>
          <w:szCs w:val="24"/>
        </w:rPr>
      </w:pPr>
    </w:p>
    <w:p w:rsidR="001A3758" w:rsidRDefault="001A3758" w:rsidP="00020DA6">
      <w:pPr>
        <w:pStyle w:val="Brezrazmikov"/>
        <w:rPr>
          <w:rFonts w:cs="Calibri"/>
          <w:b/>
          <w:sz w:val="24"/>
          <w:szCs w:val="24"/>
        </w:rPr>
      </w:pPr>
    </w:p>
    <w:sectPr w:rsidR="001A3758" w:rsidSect="009D4DB7">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2C" w:rsidRDefault="00D4192C" w:rsidP="009D4DB7">
      <w:pPr>
        <w:spacing w:after="0" w:line="240" w:lineRule="auto"/>
      </w:pPr>
      <w:r>
        <w:separator/>
      </w:r>
    </w:p>
  </w:endnote>
  <w:endnote w:type="continuationSeparator" w:id="0">
    <w:p w:rsidR="00D4192C" w:rsidRDefault="00D4192C"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2C" w:rsidRDefault="00D4192C" w:rsidP="009D4DB7">
      <w:pPr>
        <w:spacing w:after="0" w:line="240" w:lineRule="auto"/>
      </w:pPr>
      <w:r>
        <w:separator/>
      </w:r>
    </w:p>
  </w:footnote>
  <w:footnote w:type="continuationSeparator" w:id="0">
    <w:p w:rsidR="00D4192C" w:rsidRDefault="00D4192C"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B7" w:rsidRDefault="009D4DB7">
    <w:pPr>
      <w:pStyle w:val="Glava"/>
    </w:pPr>
    <w:r w:rsidRPr="00A94BC6">
      <w:rPr>
        <w:noProof/>
      </w:rPr>
      <w:drawing>
        <wp:anchor distT="0" distB="0" distL="114300" distR="114300" simplePos="0" relativeHeight="251661312" behindDoc="0" locked="0" layoutInCell="1" allowOverlap="1" wp14:anchorId="4B477079" wp14:editId="0EB2B098">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782D7A80" wp14:editId="03C1850D">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A7032A">
      <w:t>ss</w:t>
    </w:r>
    <w:proofErr w:type="spellEnd"/>
    <w:r>
      <w:ptab w:relativeTo="margin" w:alignment="center" w:leader="none"/>
    </w:r>
    <w:r w:rsidR="00A7032A">
      <w:rPr>
        <w:rFonts w:ascii="Arial" w:hAnsi="Arial" w:cs="Arial"/>
        <w:b/>
        <w:color w:val="0070C0"/>
        <w:sz w:val="28"/>
        <w:szCs w:val="28"/>
      </w:rPr>
      <w:t>SLOVENŠČINA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84"/>
    <w:multiLevelType w:val="hybridMultilevel"/>
    <w:tmpl w:val="04244558"/>
    <w:lvl w:ilvl="0" w:tplc="C8CA9C3A">
      <w:start w:val="1"/>
      <w:numFmt w:val="decimal"/>
      <w:lvlText w:val="%1."/>
      <w:lvlJc w:val="left"/>
      <w:pPr>
        <w:ind w:left="720" w:hanging="360"/>
      </w:pPr>
      <w:rPr>
        <w:rFonts w:ascii="Calibri" w:eastAsia="Calibr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0461D5"/>
    <w:multiLevelType w:val="hybridMultilevel"/>
    <w:tmpl w:val="D7FC9CB8"/>
    <w:lvl w:ilvl="0" w:tplc="108C3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987384"/>
    <w:multiLevelType w:val="hybridMultilevel"/>
    <w:tmpl w:val="BDAC22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7305063"/>
    <w:multiLevelType w:val="hybridMultilevel"/>
    <w:tmpl w:val="48847A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4AB79BE"/>
    <w:multiLevelType w:val="hybridMultilevel"/>
    <w:tmpl w:val="3E72044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D6A029D"/>
    <w:multiLevelType w:val="hybridMultilevel"/>
    <w:tmpl w:val="35FA0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C2B0D3B"/>
    <w:multiLevelType w:val="hybridMultilevel"/>
    <w:tmpl w:val="D716241A"/>
    <w:lvl w:ilvl="0" w:tplc="658C2E4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BF2856"/>
    <w:multiLevelType w:val="hybridMultilevel"/>
    <w:tmpl w:val="4CA49D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9BE3526"/>
    <w:multiLevelType w:val="hybridMultilevel"/>
    <w:tmpl w:val="1702E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75D6473"/>
    <w:multiLevelType w:val="hybridMultilevel"/>
    <w:tmpl w:val="CC50C31A"/>
    <w:lvl w:ilvl="0" w:tplc="E3EEAE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AA81C9F"/>
    <w:multiLevelType w:val="hybridMultilevel"/>
    <w:tmpl w:val="A1BE8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954FFE"/>
    <w:multiLevelType w:val="hybridMultilevel"/>
    <w:tmpl w:val="10001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2A3918"/>
    <w:multiLevelType w:val="hybridMultilevel"/>
    <w:tmpl w:val="AEF43C34"/>
    <w:lvl w:ilvl="0" w:tplc="7458E5B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38C1AE6"/>
    <w:multiLevelType w:val="hybridMultilevel"/>
    <w:tmpl w:val="95F2D1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5F74FF5"/>
    <w:multiLevelType w:val="hybridMultilevel"/>
    <w:tmpl w:val="81923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4"/>
  </w:num>
  <w:num w:numId="5">
    <w:abstractNumId w:val="1"/>
  </w:num>
  <w:num w:numId="6">
    <w:abstractNumId w:val="8"/>
  </w:num>
  <w:num w:numId="7">
    <w:abstractNumId w:val="11"/>
  </w:num>
  <w:num w:numId="8">
    <w:abstractNumId w:val="7"/>
  </w:num>
  <w:num w:numId="9">
    <w:abstractNumId w:val="0"/>
  </w:num>
  <w:num w:numId="10">
    <w:abstractNumId w:val="21"/>
  </w:num>
  <w:num w:numId="11">
    <w:abstractNumId w:val="20"/>
  </w:num>
  <w:num w:numId="12">
    <w:abstractNumId w:val="19"/>
  </w:num>
  <w:num w:numId="13">
    <w:abstractNumId w:val="15"/>
  </w:num>
  <w:num w:numId="14">
    <w:abstractNumId w:val="2"/>
  </w:num>
  <w:num w:numId="15">
    <w:abstractNumId w:val="10"/>
  </w:num>
  <w:num w:numId="16">
    <w:abstractNumId w:val="13"/>
  </w:num>
  <w:num w:numId="17">
    <w:abstractNumId w:val="17"/>
  </w:num>
  <w:num w:numId="18">
    <w:abstractNumId w:val="4"/>
  </w:num>
  <w:num w:numId="19">
    <w:abstractNumId w:val="18"/>
  </w:num>
  <w:num w:numId="20">
    <w:abstractNumId w:val="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0DA6"/>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58F9"/>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52F"/>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5937"/>
    <w:rsid w:val="00096439"/>
    <w:rsid w:val="00096968"/>
    <w:rsid w:val="0009696B"/>
    <w:rsid w:val="0009711D"/>
    <w:rsid w:val="000977DE"/>
    <w:rsid w:val="00097BE3"/>
    <w:rsid w:val="000A0B7B"/>
    <w:rsid w:val="000A15F8"/>
    <w:rsid w:val="000A21F0"/>
    <w:rsid w:val="000A2233"/>
    <w:rsid w:val="000A2F00"/>
    <w:rsid w:val="000A3BC9"/>
    <w:rsid w:val="000A4762"/>
    <w:rsid w:val="000A4C55"/>
    <w:rsid w:val="000A5903"/>
    <w:rsid w:val="000A635D"/>
    <w:rsid w:val="000A69C4"/>
    <w:rsid w:val="000A7684"/>
    <w:rsid w:val="000A7F40"/>
    <w:rsid w:val="000B0DA1"/>
    <w:rsid w:val="000B1688"/>
    <w:rsid w:val="000B20EE"/>
    <w:rsid w:val="000B25A7"/>
    <w:rsid w:val="000B25E5"/>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D760A"/>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991"/>
    <w:rsid w:val="000F6BDA"/>
    <w:rsid w:val="000F6D3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13A9"/>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175"/>
    <w:rsid w:val="00151A28"/>
    <w:rsid w:val="00151E0E"/>
    <w:rsid w:val="001527D1"/>
    <w:rsid w:val="00152B6C"/>
    <w:rsid w:val="001541CB"/>
    <w:rsid w:val="00154D3E"/>
    <w:rsid w:val="0015549B"/>
    <w:rsid w:val="0015651D"/>
    <w:rsid w:val="00156B82"/>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6F92"/>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E2D"/>
    <w:rsid w:val="00177F3A"/>
    <w:rsid w:val="00180364"/>
    <w:rsid w:val="00180C06"/>
    <w:rsid w:val="001815DF"/>
    <w:rsid w:val="001829CF"/>
    <w:rsid w:val="00182B1D"/>
    <w:rsid w:val="00182DA7"/>
    <w:rsid w:val="00184326"/>
    <w:rsid w:val="00184974"/>
    <w:rsid w:val="00185259"/>
    <w:rsid w:val="001852FD"/>
    <w:rsid w:val="00185BC5"/>
    <w:rsid w:val="00185D86"/>
    <w:rsid w:val="001860D6"/>
    <w:rsid w:val="00186270"/>
    <w:rsid w:val="00186A89"/>
    <w:rsid w:val="00186F24"/>
    <w:rsid w:val="00186F8C"/>
    <w:rsid w:val="0018778E"/>
    <w:rsid w:val="001911CA"/>
    <w:rsid w:val="0019162A"/>
    <w:rsid w:val="001923F5"/>
    <w:rsid w:val="001925C8"/>
    <w:rsid w:val="00192A2C"/>
    <w:rsid w:val="00192B0A"/>
    <w:rsid w:val="00194870"/>
    <w:rsid w:val="001962AB"/>
    <w:rsid w:val="001972AE"/>
    <w:rsid w:val="0019775F"/>
    <w:rsid w:val="001A0430"/>
    <w:rsid w:val="001A0BC1"/>
    <w:rsid w:val="001A1661"/>
    <w:rsid w:val="001A189E"/>
    <w:rsid w:val="001A25EA"/>
    <w:rsid w:val="001A2D7B"/>
    <w:rsid w:val="001A3758"/>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3E79"/>
    <w:rsid w:val="001B456A"/>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6FD6"/>
    <w:rsid w:val="001C7438"/>
    <w:rsid w:val="001C7CB9"/>
    <w:rsid w:val="001D044B"/>
    <w:rsid w:val="001D0718"/>
    <w:rsid w:val="001D081A"/>
    <w:rsid w:val="001D0927"/>
    <w:rsid w:val="001D0FA7"/>
    <w:rsid w:val="001D199D"/>
    <w:rsid w:val="001D1B0B"/>
    <w:rsid w:val="001D22B2"/>
    <w:rsid w:val="001D237F"/>
    <w:rsid w:val="001D348E"/>
    <w:rsid w:val="001D36A3"/>
    <w:rsid w:val="001D3E0B"/>
    <w:rsid w:val="001D48BC"/>
    <w:rsid w:val="001D4974"/>
    <w:rsid w:val="001D554D"/>
    <w:rsid w:val="001D59C8"/>
    <w:rsid w:val="001D5A42"/>
    <w:rsid w:val="001D5FA2"/>
    <w:rsid w:val="001D67D5"/>
    <w:rsid w:val="001D7085"/>
    <w:rsid w:val="001D743F"/>
    <w:rsid w:val="001D7A0B"/>
    <w:rsid w:val="001E0E03"/>
    <w:rsid w:val="001E182D"/>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082"/>
    <w:rsid w:val="002025E2"/>
    <w:rsid w:val="00202861"/>
    <w:rsid w:val="00203E41"/>
    <w:rsid w:val="002040B2"/>
    <w:rsid w:val="00204910"/>
    <w:rsid w:val="00204B88"/>
    <w:rsid w:val="002053DD"/>
    <w:rsid w:val="00205506"/>
    <w:rsid w:val="00205AA5"/>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6DE"/>
    <w:rsid w:val="00243A00"/>
    <w:rsid w:val="00243BCB"/>
    <w:rsid w:val="00243FC8"/>
    <w:rsid w:val="002442AB"/>
    <w:rsid w:val="002456DE"/>
    <w:rsid w:val="00245B41"/>
    <w:rsid w:val="002467BD"/>
    <w:rsid w:val="00246E65"/>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68D"/>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2B0D"/>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6E7"/>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5E1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3B"/>
    <w:rsid w:val="00344D97"/>
    <w:rsid w:val="00344E45"/>
    <w:rsid w:val="0034514F"/>
    <w:rsid w:val="00345E07"/>
    <w:rsid w:val="0034629B"/>
    <w:rsid w:val="003476FD"/>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79A"/>
    <w:rsid w:val="00374919"/>
    <w:rsid w:val="00374F72"/>
    <w:rsid w:val="0037636B"/>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60C"/>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1E84"/>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989"/>
    <w:rsid w:val="00400B82"/>
    <w:rsid w:val="0040101B"/>
    <w:rsid w:val="004017C0"/>
    <w:rsid w:val="00402ABB"/>
    <w:rsid w:val="00403C80"/>
    <w:rsid w:val="00404367"/>
    <w:rsid w:val="00405827"/>
    <w:rsid w:val="00405FC7"/>
    <w:rsid w:val="004067F8"/>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1B19"/>
    <w:rsid w:val="00422068"/>
    <w:rsid w:val="00424598"/>
    <w:rsid w:val="00424A5C"/>
    <w:rsid w:val="00424A76"/>
    <w:rsid w:val="00425F94"/>
    <w:rsid w:val="00426125"/>
    <w:rsid w:val="00426B33"/>
    <w:rsid w:val="00426D1E"/>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899"/>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E27"/>
    <w:rsid w:val="0048112B"/>
    <w:rsid w:val="00482544"/>
    <w:rsid w:val="0048283F"/>
    <w:rsid w:val="00482996"/>
    <w:rsid w:val="00482A08"/>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30B"/>
    <w:rsid w:val="004A156C"/>
    <w:rsid w:val="004A1EFF"/>
    <w:rsid w:val="004A2D85"/>
    <w:rsid w:val="004A2DD6"/>
    <w:rsid w:val="004A2FB4"/>
    <w:rsid w:val="004A4342"/>
    <w:rsid w:val="004A57F8"/>
    <w:rsid w:val="004A6580"/>
    <w:rsid w:val="004A6BAC"/>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67EF"/>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BA4"/>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3A3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4BE1"/>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5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934"/>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632"/>
    <w:rsid w:val="0061087B"/>
    <w:rsid w:val="006123CE"/>
    <w:rsid w:val="00612887"/>
    <w:rsid w:val="00612C96"/>
    <w:rsid w:val="0061327C"/>
    <w:rsid w:val="00613736"/>
    <w:rsid w:val="00613FAB"/>
    <w:rsid w:val="00614FA7"/>
    <w:rsid w:val="00616505"/>
    <w:rsid w:val="006209FC"/>
    <w:rsid w:val="00620D2B"/>
    <w:rsid w:val="00621110"/>
    <w:rsid w:val="00621812"/>
    <w:rsid w:val="00621DB7"/>
    <w:rsid w:val="00622258"/>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3E51"/>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BEB"/>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1B7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5F01"/>
    <w:rsid w:val="006C6EB3"/>
    <w:rsid w:val="006C763F"/>
    <w:rsid w:val="006C7AC7"/>
    <w:rsid w:val="006C7E9F"/>
    <w:rsid w:val="006C7F8B"/>
    <w:rsid w:val="006D04BC"/>
    <w:rsid w:val="006D05B6"/>
    <w:rsid w:val="006D071F"/>
    <w:rsid w:val="006D1D60"/>
    <w:rsid w:val="006D29BD"/>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E7E23"/>
    <w:rsid w:val="006F1E42"/>
    <w:rsid w:val="006F1EF0"/>
    <w:rsid w:val="006F3DF7"/>
    <w:rsid w:val="006F480D"/>
    <w:rsid w:val="006F50B3"/>
    <w:rsid w:val="006F59EB"/>
    <w:rsid w:val="006F5FD5"/>
    <w:rsid w:val="006F6832"/>
    <w:rsid w:val="007018BB"/>
    <w:rsid w:val="00701C97"/>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1F66"/>
    <w:rsid w:val="00741F76"/>
    <w:rsid w:val="00742521"/>
    <w:rsid w:val="00742EA3"/>
    <w:rsid w:val="0074472E"/>
    <w:rsid w:val="00744A2E"/>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57D23"/>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66F"/>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2A30"/>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10A"/>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176BB"/>
    <w:rsid w:val="00820837"/>
    <w:rsid w:val="00820F86"/>
    <w:rsid w:val="008210FC"/>
    <w:rsid w:val="00822AB6"/>
    <w:rsid w:val="00823114"/>
    <w:rsid w:val="008234ED"/>
    <w:rsid w:val="0082456F"/>
    <w:rsid w:val="0082527D"/>
    <w:rsid w:val="008254B7"/>
    <w:rsid w:val="00825594"/>
    <w:rsid w:val="008257A8"/>
    <w:rsid w:val="00826584"/>
    <w:rsid w:val="00826B12"/>
    <w:rsid w:val="00826E9E"/>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67D"/>
    <w:rsid w:val="00863F82"/>
    <w:rsid w:val="00865D9B"/>
    <w:rsid w:val="008660C7"/>
    <w:rsid w:val="00866F7E"/>
    <w:rsid w:val="00867703"/>
    <w:rsid w:val="008677E2"/>
    <w:rsid w:val="00870C5A"/>
    <w:rsid w:val="00870FF7"/>
    <w:rsid w:val="008710BD"/>
    <w:rsid w:val="0087120C"/>
    <w:rsid w:val="008712F0"/>
    <w:rsid w:val="0087208C"/>
    <w:rsid w:val="0087295A"/>
    <w:rsid w:val="0087357F"/>
    <w:rsid w:val="008738E2"/>
    <w:rsid w:val="008741EA"/>
    <w:rsid w:val="0087455E"/>
    <w:rsid w:val="00875D5D"/>
    <w:rsid w:val="00876167"/>
    <w:rsid w:val="00876357"/>
    <w:rsid w:val="00876577"/>
    <w:rsid w:val="0087659D"/>
    <w:rsid w:val="0087718F"/>
    <w:rsid w:val="0087783F"/>
    <w:rsid w:val="00877863"/>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4F3E"/>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689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C7A34"/>
    <w:rsid w:val="008D0533"/>
    <w:rsid w:val="008D0E94"/>
    <w:rsid w:val="008D10D4"/>
    <w:rsid w:val="008D12F0"/>
    <w:rsid w:val="008D1908"/>
    <w:rsid w:val="008D1F45"/>
    <w:rsid w:val="008D290D"/>
    <w:rsid w:val="008D2F4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D07"/>
    <w:rsid w:val="008F1655"/>
    <w:rsid w:val="008F172A"/>
    <w:rsid w:val="008F174B"/>
    <w:rsid w:val="008F1FD4"/>
    <w:rsid w:val="008F23B9"/>
    <w:rsid w:val="008F2A00"/>
    <w:rsid w:val="008F2BE6"/>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70D"/>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564EB"/>
    <w:rsid w:val="009600D6"/>
    <w:rsid w:val="009603CE"/>
    <w:rsid w:val="00960A5E"/>
    <w:rsid w:val="00960BB8"/>
    <w:rsid w:val="00960E42"/>
    <w:rsid w:val="00960FFB"/>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8E9"/>
    <w:rsid w:val="009938F9"/>
    <w:rsid w:val="00994368"/>
    <w:rsid w:val="009945D6"/>
    <w:rsid w:val="00994728"/>
    <w:rsid w:val="009950D6"/>
    <w:rsid w:val="009950ED"/>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191"/>
    <w:rsid w:val="009B33E3"/>
    <w:rsid w:val="009B3A8D"/>
    <w:rsid w:val="009B3ECB"/>
    <w:rsid w:val="009B5DAD"/>
    <w:rsid w:val="009B63B6"/>
    <w:rsid w:val="009B692D"/>
    <w:rsid w:val="009B6E9B"/>
    <w:rsid w:val="009B71CD"/>
    <w:rsid w:val="009C0235"/>
    <w:rsid w:val="009C19CB"/>
    <w:rsid w:val="009C1B04"/>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D62"/>
    <w:rsid w:val="009E1E86"/>
    <w:rsid w:val="009E2F1C"/>
    <w:rsid w:val="009E3594"/>
    <w:rsid w:val="009E3CD9"/>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3D7C"/>
    <w:rsid w:val="00A44425"/>
    <w:rsid w:val="00A45650"/>
    <w:rsid w:val="00A459A7"/>
    <w:rsid w:val="00A46083"/>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C7E"/>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40A"/>
    <w:rsid w:val="00A807C2"/>
    <w:rsid w:val="00A80FAD"/>
    <w:rsid w:val="00A81077"/>
    <w:rsid w:val="00A812EF"/>
    <w:rsid w:val="00A81C47"/>
    <w:rsid w:val="00A81DBF"/>
    <w:rsid w:val="00A826BC"/>
    <w:rsid w:val="00A83F28"/>
    <w:rsid w:val="00A847F4"/>
    <w:rsid w:val="00A8592E"/>
    <w:rsid w:val="00A85C5C"/>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A80"/>
    <w:rsid w:val="00AA2C47"/>
    <w:rsid w:val="00AA2EF0"/>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17FD4"/>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0C"/>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3E6D"/>
    <w:rsid w:val="00BA4112"/>
    <w:rsid w:val="00BA4DDD"/>
    <w:rsid w:val="00BA5FF4"/>
    <w:rsid w:val="00BA668D"/>
    <w:rsid w:val="00BA6A54"/>
    <w:rsid w:val="00BA713F"/>
    <w:rsid w:val="00BA75AE"/>
    <w:rsid w:val="00BA7DC3"/>
    <w:rsid w:val="00BB1AE6"/>
    <w:rsid w:val="00BB1E85"/>
    <w:rsid w:val="00BB1FE4"/>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033"/>
    <w:rsid w:val="00BC6523"/>
    <w:rsid w:val="00BC68CB"/>
    <w:rsid w:val="00BD103A"/>
    <w:rsid w:val="00BD116C"/>
    <w:rsid w:val="00BD12AF"/>
    <w:rsid w:val="00BD139E"/>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56DF"/>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619"/>
    <w:rsid w:val="00C009DE"/>
    <w:rsid w:val="00C00DB0"/>
    <w:rsid w:val="00C0120C"/>
    <w:rsid w:val="00C0160B"/>
    <w:rsid w:val="00C01F20"/>
    <w:rsid w:val="00C0262C"/>
    <w:rsid w:val="00C029E7"/>
    <w:rsid w:val="00C031A8"/>
    <w:rsid w:val="00C034ED"/>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08E"/>
    <w:rsid w:val="00C21387"/>
    <w:rsid w:val="00C2165D"/>
    <w:rsid w:val="00C2177C"/>
    <w:rsid w:val="00C21D29"/>
    <w:rsid w:val="00C2303B"/>
    <w:rsid w:val="00C231DE"/>
    <w:rsid w:val="00C23A92"/>
    <w:rsid w:val="00C23DC2"/>
    <w:rsid w:val="00C243C6"/>
    <w:rsid w:val="00C24D24"/>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1FE1"/>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1CB7"/>
    <w:rsid w:val="00C6211A"/>
    <w:rsid w:val="00C626C1"/>
    <w:rsid w:val="00C628B1"/>
    <w:rsid w:val="00C63714"/>
    <w:rsid w:val="00C63AA5"/>
    <w:rsid w:val="00C63CD7"/>
    <w:rsid w:val="00C658CF"/>
    <w:rsid w:val="00C65C0A"/>
    <w:rsid w:val="00C65C8B"/>
    <w:rsid w:val="00C677B0"/>
    <w:rsid w:val="00C70DC1"/>
    <w:rsid w:val="00C71DE8"/>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01"/>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B00"/>
    <w:rsid w:val="00CA77C0"/>
    <w:rsid w:val="00CA78AE"/>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3881"/>
    <w:rsid w:val="00CC6459"/>
    <w:rsid w:val="00CC68D3"/>
    <w:rsid w:val="00CC7550"/>
    <w:rsid w:val="00CC7F67"/>
    <w:rsid w:val="00CD038E"/>
    <w:rsid w:val="00CD147A"/>
    <w:rsid w:val="00CD1E3D"/>
    <w:rsid w:val="00CD1FAF"/>
    <w:rsid w:val="00CD2143"/>
    <w:rsid w:val="00CD2674"/>
    <w:rsid w:val="00CD2884"/>
    <w:rsid w:val="00CD294B"/>
    <w:rsid w:val="00CD2967"/>
    <w:rsid w:val="00CD2C0D"/>
    <w:rsid w:val="00CD3868"/>
    <w:rsid w:val="00CD468B"/>
    <w:rsid w:val="00CD4F5E"/>
    <w:rsid w:val="00CD5ECD"/>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1740"/>
    <w:rsid w:val="00D02371"/>
    <w:rsid w:val="00D032A6"/>
    <w:rsid w:val="00D041BF"/>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0DF3"/>
    <w:rsid w:val="00D4192C"/>
    <w:rsid w:val="00D42571"/>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2F3"/>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300"/>
    <w:rsid w:val="00D73C9B"/>
    <w:rsid w:val="00D75C51"/>
    <w:rsid w:val="00D75FF8"/>
    <w:rsid w:val="00D762CF"/>
    <w:rsid w:val="00D76EC8"/>
    <w:rsid w:val="00D7725B"/>
    <w:rsid w:val="00D77268"/>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A81"/>
    <w:rsid w:val="00D91DC5"/>
    <w:rsid w:val="00D923BE"/>
    <w:rsid w:val="00D92679"/>
    <w:rsid w:val="00D92BD4"/>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84D"/>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B751F"/>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43C"/>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11"/>
    <w:rsid w:val="00E45B97"/>
    <w:rsid w:val="00E460D4"/>
    <w:rsid w:val="00E500C7"/>
    <w:rsid w:val="00E50EBB"/>
    <w:rsid w:val="00E526E3"/>
    <w:rsid w:val="00E54168"/>
    <w:rsid w:val="00E568C2"/>
    <w:rsid w:val="00E604C4"/>
    <w:rsid w:val="00E608BC"/>
    <w:rsid w:val="00E6120C"/>
    <w:rsid w:val="00E61796"/>
    <w:rsid w:val="00E619EA"/>
    <w:rsid w:val="00E61E89"/>
    <w:rsid w:val="00E62437"/>
    <w:rsid w:val="00E62A42"/>
    <w:rsid w:val="00E6303B"/>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09C"/>
    <w:rsid w:val="00E90445"/>
    <w:rsid w:val="00E90BE2"/>
    <w:rsid w:val="00E91A46"/>
    <w:rsid w:val="00E91B4B"/>
    <w:rsid w:val="00E91C4D"/>
    <w:rsid w:val="00E927F8"/>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2DD6"/>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3F7"/>
    <w:rsid w:val="00F04AA6"/>
    <w:rsid w:val="00F04EE5"/>
    <w:rsid w:val="00F05880"/>
    <w:rsid w:val="00F0677E"/>
    <w:rsid w:val="00F0696B"/>
    <w:rsid w:val="00F06AA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2737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6BC1"/>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4AC"/>
    <w:rsid w:val="00F6475A"/>
    <w:rsid w:val="00F64B32"/>
    <w:rsid w:val="00F6502A"/>
    <w:rsid w:val="00F653DB"/>
    <w:rsid w:val="00F65490"/>
    <w:rsid w:val="00F656B2"/>
    <w:rsid w:val="00F65FB8"/>
    <w:rsid w:val="00F660F8"/>
    <w:rsid w:val="00F666A6"/>
    <w:rsid w:val="00F678B6"/>
    <w:rsid w:val="00F6793D"/>
    <w:rsid w:val="00F67D07"/>
    <w:rsid w:val="00F70E4C"/>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486"/>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D6950"/>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link w:val="BrezrazmikovZnak"/>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28668D"/>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28668D"/>
    <w:pPr>
      <w:spacing w:before="100" w:beforeAutospacing="1" w:after="100" w:afterAutospacing="1" w:line="240" w:lineRule="auto"/>
    </w:pPr>
    <w:rPr>
      <w:rFonts w:ascii="Times New Roman" w:eastAsia="Times New Roman" w:hAnsi="Times New Roman"/>
      <w:sz w:val="24"/>
      <w:szCs w:val="24"/>
    </w:rPr>
  </w:style>
  <w:style w:type="character" w:customStyle="1" w:styleId="BrezrazmikovZnak">
    <w:name w:val="Brez razmikov Znak"/>
    <w:basedOn w:val="Privzetapisavaodstavka"/>
    <w:link w:val="Brezrazmikov"/>
    <w:uiPriority w:val="1"/>
    <w:rsid w:val="008F2BE6"/>
    <w:rPr>
      <w:rFonts w:ascii="Calibri" w:hAnsi="Calibri"/>
      <w:sz w:val="22"/>
      <w:szCs w:val="22"/>
    </w:rPr>
  </w:style>
  <w:style w:type="paragraph" w:styleId="z-vrhobrazca">
    <w:name w:val="HTML Top of Form"/>
    <w:basedOn w:val="Navaden"/>
    <w:next w:val="Navaden"/>
    <w:link w:val="z-vrhobrazcaZnak"/>
    <w:hidden/>
    <w:uiPriority w:val="99"/>
    <w:semiHidden/>
    <w:unhideWhenUsed/>
    <w:rsid w:val="00CD5E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5EC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D5E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5ECD"/>
    <w:rPr>
      <w:rFonts w:ascii="Arial" w:eastAsia="Times New Roman" w:hAnsi="Arial" w:cs="Arial"/>
      <w:vanish/>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link w:val="BrezrazmikovZnak"/>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28668D"/>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28668D"/>
    <w:pPr>
      <w:spacing w:before="100" w:beforeAutospacing="1" w:after="100" w:afterAutospacing="1" w:line="240" w:lineRule="auto"/>
    </w:pPr>
    <w:rPr>
      <w:rFonts w:ascii="Times New Roman" w:eastAsia="Times New Roman" w:hAnsi="Times New Roman"/>
      <w:sz w:val="24"/>
      <w:szCs w:val="24"/>
    </w:rPr>
  </w:style>
  <w:style w:type="character" w:customStyle="1" w:styleId="BrezrazmikovZnak">
    <w:name w:val="Brez razmikov Znak"/>
    <w:basedOn w:val="Privzetapisavaodstavka"/>
    <w:link w:val="Brezrazmikov"/>
    <w:uiPriority w:val="1"/>
    <w:rsid w:val="008F2BE6"/>
    <w:rPr>
      <w:rFonts w:ascii="Calibri" w:hAnsi="Calibri"/>
      <w:sz w:val="22"/>
      <w:szCs w:val="22"/>
    </w:rPr>
  </w:style>
  <w:style w:type="paragraph" w:styleId="z-vrhobrazca">
    <w:name w:val="HTML Top of Form"/>
    <w:basedOn w:val="Navaden"/>
    <w:next w:val="Navaden"/>
    <w:link w:val="z-vrhobrazcaZnak"/>
    <w:hidden/>
    <w:uiPriority w:val="99"/>
    <w:semiHidden/>
    <w:unhideWhenUsed/>
    <w:rsid w:val="00CD5E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5EC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D5E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5ECD"/>
    <w:rPr>
      <w:rFonts w:ascii="Arial" w:eastAsia="Times New Roman" w:hAnsi="Arial" w:cs="Arial"/>
      <w:vanish/>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311832458">
      <w:bodyDiv w:val="1"/>
      <w:marLeft w:val="0"/>
      <w:marRight w:val="0"/>
      <w:marTop w:val="0"/>
      <w:marBottom w:val="0"/>
      <w:divBdr>
        <w:top w:val="none" w:sz="0" w:space="0" w:color="auto"/>
        <w:left w:val="none" w:sz="0" w:space="0" w:color="auto"/>
        <w:bottom w:val="none" w:sz="0" w:space="0" w:color="auto"/>
        <w:right w:val="none" w:sz="0" w:space="0" w:color="auto"/>
      </w:divBdr>
      <w:divsChild>
        <w:div w:id="316501714">
          <w:marLeft w:val="0"/>
          <w:marRight w:val="0"/>
          <w:marTop w:val="0"/>
          <w:marBottom w:val="0"/>
          <w:divBdr>
            <w:top w:val="none" w:sz="0" w:space="0" w:color="auto"/>
            <w:left w:val="none" w:sz="0" w:space="0" w:color="auto"/>
            <w:bottom w:val="none" w:sz="0" w:space="0" w:color="auto"/>
            <w:right w:val="none" w:sz="0" w:space="0" w:color="auto"/>
          </w:divBdr>
        </w:div>
      </w:divsChild>
    </w:div>
    <w:div w:id="673844866">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472942363">
      <w:bodyDiv w:val="1"/>
      <w:marLeft w:val="0"/>
      <w:marRight w:val="0"/>
      <w:marTop w:val="0"/>
      <w:marBottom w:val="0"/>
      <w:divBdr>
        <w:top w:val="none" w:sz="0" w:space="0" w:color="auto"/>
        <w:left w:val="none" w:sz="0" w:space="0" w:color="auto"/>
        <w:bottom w:val="none" w:sz="0" w:space="0" w:color="auto"/>
        <w:right w:val="none" w:sz="0" w:space="0" w:color="auto"/>
      </w:divBdr>
    </w:div>
    <w:div w:id="1676686521">
      <w:bodyDiv w:val="1"/>
      <w:marLeft w:val="0"/>
      <w:marRight w:val="0"/>
      <w:marTop w:val="0"/>
      <w:marBottom w:val="0"/>
      <w:divBdr>
        <w:top w:val="none" w:sz="0" w:space="0" w:color="auto"/>
        <w:left w:val="none" w:sz="0" w:space="0" w:color="auto"/>
        <w:bottom w:val="none" w:sz="0" w:space="0" w:color="auto"/>
        <w:right w:val="none" w:sz="0" w:space="0" w:color="auto"/>
      </w:divBdr>
      <w:divsChild>
        <w:div w:id="173032286">
          <w:marLeft w:val="0"/>
          <w:marRight w:val="0"/>
          <w:marTop w:val="0"/>
          <w:marBottom w:val="0"/>
          <w:divBdr>
            <w:top w:val="none" w:sz="0" w:space="0" w:color="auto"/>
            <w:left w:val="none" w:sz="0" w:space="0" w:color="auto"/>
            <w:bottom w:val="none" w:sz="0" w:space="0" w:color="auto"/>
            <w:right w:val="none" w:sz="0" w:space="0" w:color="auto"/>
          </w:divBdr>
        </w:div>
        <w:div w:id="29884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iva.txt.si/slovenscina/slovenscina-za-gimnazije-srednje-sole/4-letnik/4-letnik/sodobno-slovensko-pripovednistvo-/lojze-kovacic-prisleki/uvod-280/"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si/url?sa=i&amp;rct=j&amp;q=&amp;esrc=s&amp;source=images&amp;cd=&amp;cad=rja&amp;uact=8&amp;ved=0ahUKEwjo2qCku-_VAhXBC5oKHZOHAsgQjRwIBw&amp;url=https://www.bolha.com/knjige-revije-stripi/leposlovje/romani/prisleki-1-2-in-3-del--lojze-kovacic-1322886910.html?aclct%3D1498069854&amp;psig=AFQjCNE9Gme43KOUDRdmTqFj6ubG0TK5rA&amp;ust=15036500941576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1E874A-E798-4367-B2E5-4C13E42C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1156</Words>
  <Characters>6590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34</cp:revision>
  <dcterms:created xsi:type="dcterms:W3CDTF">2017-08-24T05:25:00Z</dcterms:created>
  <dcterms:modified xsi:type="dcterms:W3CDTF">2017-10-22T14:13:00Z</dcterms:modified>
</cp:coreProperties>
</file>