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B5346E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Florjan Lipuš, Zmote dijaka Tjaža</w:t>
      </w:r>
    </w:p>
    <w:p w:rsidR="00F426A3" w:rsidRDefault="00F426A3" w:rsidP="00B8490C">
      <w:pPr>
        <w:rPr>
          <w:lang w:eastAsia="en-US"/>
        </w:rPr>
      </w:pPr>
    </w:p>
    <w:p w:rsidR="00B5346E" w:rsidRDefault="00E43607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roman </w:t>
      </w:r>
      <w:r w:rsidR="00B5346E">
        <w:rPr>
          <w:rFonts w:cs="Calibri"/>
          <w:sz w:val="24"/>
          <w:szCs w:val="24"/>
        </w:rPr>
        <w:t xml:space="preserve">Florjana Lipuša Zmote dijaka Tjaža. </w:t>
      </w:r>
      <w:r w:rsidR="00F426A3">
        <w:rPr>
          <w:rFonts w:cs="Calibri"/>
          <w:sz w:val="24"/>
          <w:szCs w:val="24"/>
        </w:rPr>
        <w:t>Pomagaš si lahko s spletno stranjo</w:t>
      </w:r>
      <w:r w:rsidR="00B5346E">
        <w:rPr>
          <w:rFonts w:cs="Calibri"/>
          <w:sz w:val="24"/>
          <w:szCs w:val="24"/>
        </w:rPr>
        <w:t xml:space="preserve"> </w:t>
      </w:r>
      <w:hyperlink r:id="rId9" w:history="1">
        <w:r w:rsidR="00B5346E" w:rsidRPr="005F287A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http://gradiva.txt.si/slovenscina/slovenscina-za-gimnazije-srednje-sole/4-letnik/4-letnik/sodobno-slovensko-pripovednistvo-/florjan-lipus-zmote-dijaka-tjaza/uvod-287/uvod-287/</w:t>
        </w:r>
      </w:hyperlink>
      <w:r w:rsidR="00B5346E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B7C82" w:rsidRPr="00B5346E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Kaj </w:t>
            </w:r>
            <w:r w:rsidR="009755F0">
              <w:rPr>
                <w:rFonts w:cs="Calibri"/>
                <w:sz w:val="24"/>
                <w:szCs w:val="24"/>
              </w:rPr>
              <w:t xml:space="preserve">že veš o slovenski pripovedni prozi </w:t>
            </w:r>
            <w:r>
              <w:rPr>
                <w:rFonts w:cs="Calibri"/>
                <w:sz w:val="24"/>
                <w:szCs w:val="24"/>
              </w:rPr>
              <w:t xml:space="preserve">po 2. svetovni vojni? </w:t>
            </w:r>
            <w:r w:rsidRPr="00B5346E">
              <w:rPr>
                <w:rFonts w:cs="Calibri"/>
                <w:sz w:val="24"/>
                <w:szCs w:val="24"/>
              </w:rPr>
              <w:t>Svoje po</w:t>
            </w:r>
            <w:r w:rsidR="009755F0">
              <w:rPr>
                <w:rFonts w:cs="Calibri"/>
                <w:sz w:val="24"/>
                <w:szCs w:val="24"/>
              </w:rPr>
              <w:t xml:space="preserve">znavanje slovenske pripovedne proze </w:t>
            </w:r>
            <w:r w:rsidRPr="00B5346E">
              <w:rPr>
                <w:rFonts w:cs="Calibri"/>
                <w:sz w:val="24"/>
                <w:szCs w:val="24"/>
              </w:rPr>
              <w:t>po 2. sveto</w:t>
            </w:r>
            <w:r w:rsidR="00B5346E" w:rsidRPr="00B5346E">
              <w:rPr>
                <w:rFonts w:cs="Calibri"/>
                <w:sz w:val="24"/>
                <w:szCs w:val="24"/>
              </w:rPr>
              <w:t xml:space="preserve">vni vojni zapiši </w:t>
            </w:r>
            <w:r w:rsidRPr="00B5346E">
              <w:rPr>
                <w:rFonts w:cs="Calibri"/>
                <w:sz w:val="24"/>
                <w:szCs w:val="24"/>
              </w:rPr>
              <w:t>v obliki miselnega vzorca.</w:t>
            </w:r>
            <w:r w:rsidR="00B5346E" w:rsidRPr="00B5346E">
              <w:rPr>
                <w:rFonts w:cs="Calibri"/>
                <w:sz w:val="24"/>
                <w:szCs w:val="24"/>
              </w:rPr>
              <w:t xml:space="preserve"> </w:t>
            </w:r>
          </w:p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</w:p>
          <w:p w:rsidR="00B5346E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Reši tudi nalogo na povezavi</w:t>
            </w:r>
            <w:r w:rsidR="00B5346E">
              <w:rPr>
                <w:rFonts w:cs="Calibri"/>
                <w:sz w:val="24"/>
                <w:szCs w:val="24"/>
              </w:rPr>
              <w:t xml:space="preserve"> </w:t>
            </w:r>
            <w:hyperlink r:id="rId10" w:history="1">
              <w:r w:rsidR="00B5346E" w:rsidRPr="005F287A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http://gradiva.txt.si/slovenscina/slovenscina-za-gimnazije-srednje-sole/4-letnik/4-letnik/sodobno-slovensko-pripovednistvo-/florjan-lipus-zmote-dijaka-tjaza/uvod-287/uvod-287/</w:t>
              </w:r>
            </w:hyperlink>
            <w:r w:rsidR="00B5346E">
              <w:rPr>
                <w:rFonts w:cs="Calibri"/>
                <w:sz w:val="24"/>
                <w:szCs w:val="24"/>
              </w:rPr>
              <w:t xml:space="preserve">. </w:t>
            </w:r>
          </w:p>
          <w:p w:rsidR="00B5346E" w:rsidRDefault="00B5346E" w:rsidP="00FB7C82">
            <w:pPr>
              <w:rPr>
                <w:rFonts w:cs="Calibri"/>
                <w:sz w:val="24"/>
                <w:szCs w:val="24"/>
              </w:rPr>
            </w:pPr>
          </w:p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Rešitve nalog fotografiraj in jih oddaj v rubriko </w:t>
            </w:r>
            <w:r>
              <w:rPr>
                <w:rFonts w:cs="Calibri"/>
                <w:b/>
                <w:sz w:val="24"/>
                <w:szCs w:val="24"/>
              </w:rPr>
              <w:t>Predznanje.</w:t>
            </w:r>
          </w:p>
          <w:p w:rsidR="004F0D8A" w:rsidRPr="00AC1B92" w:rsidRDefault="004F0D8A" w:rsidP="00AC1B92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3C7998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 w:rsidRPr="003C7998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Pr="003C7998" w:rsidRDefault="00AC1B92" w:rsidP="0063445B">
            <w:pPr>
              <w:rPr>
                <w:rFonts w:cs="Calibri"/>
                <w:sz w:val="24"/>
                <w:szCs w:val="24"/>
              </w:rPr>
            </w:pPr>
            <w:r w:rsidRPr="003C7998">
              <w:rPr>
                <w:rFonts w:cs="Calibri"/>
                <w:sz w:val="24"/>
                <w:szCs w:val="24"/>
              </w:rPr>
              <w:t>S številkami 1–</w:t>
            </w:r>
            <w:r w:rsidR="00934322">
              <w:rPr>
                <w:rFonts w:cs="Calibri"/>
                <w:sz w:val="24"/>
                <w:szCs w:val="24"/>
              </w:rPr>
              <w:t xml:space="preserve">8 </w:t>
            </w:r>
            <w:r w:rsidR="000D494D">
              <w:rPr>
                <w:rFonts w:cs="Calibri"/>
                <w:sz w:val="24"/>
                <w:szCs w:val="24"/>
              </w:rPr>
              <w:t xml:space="preserve"> </w:t>
            </w:r>
            <w:r w:rsidR="0037636B" w:rsidRPr="003C7998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</w:p>
          <w:p w:rsidR="003C7998" w:rsidRP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3C7998">
              <w:rPr>
                <w:rFonts w:cs="Calibri"/>
                <w:sz w:val="24"/>
                <w:szCs w:val="24"/>
              </w:rPr>
              <w:t>poiskati podatke o avtorju in njegovem delu;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3C7998">
              <w:rPr>
                <w:rFonts w:cs="Calibri"/>
                <w:sz w:val="24"/>
                <w:szCs w:val="24"/>
              </w:rPr>
              <w:t>ov</w:t>
            </w:r>
            <w:r w:rsidR="00F91FD0">
              <w:rPr>
                <w:rFonts w:cs="Calibri"/>
                <w:sz w:val="24"/>
                <w:szCs w:val="24"/>
              </w:rPr>
              <w:t>zeti značilnosti in vsebino romana</w:t>
            </w:r>
            <w:r w:rsidRPr="003C7998">
              <w:rPr>
                <w:rFonts w:cs="Calibri"/>
                <w:sz w:val="24"/>
                <w:szCs w:val="24"/>
              </w:rPr>
              <w:t>;</w:t>
            </w:r>
          </w:p>
          <w:p w:rsidR="00934322" w:rsidRDefault="00934322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odlomek umestiti v celoten roman in ga interpretirati;</w:t>
            </w:r>
          </w:p>
          <w:p w:rsidR="006D762A" w:rsidRPr="003C7998" w:rsidRDefault="006D762A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 idejo romana;</w:t>
            </w:r>
          </w:p>
          <w:p w:rsidR="006D762A" w:rsidRDefault="00934322" w:rsidP="00F65B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kateri elementi modernizma so značilni za roman;</w:t>
            </w:r>
          </w:p>
          <w:p w:rsidR="00934322" w:rsidRDefault="00934322" w:rsidP="00934322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raziskati, kakšen je položaj slovenske narodne manjšine in slovenščine kot njihovega maternega jezika;</w:t>
            </w:r>
          </w:p>
          <w:p w:rsidR="00934322" w:rsidRDefault="000D494D" w:rsidP="00934322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934322"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0D494D" w:rsidRPr="00934322" w:rsidRDefault="000D494D" w:rsidP="00934322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934322"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  <w:p w:rsidR="00B5346E" w:rsidRPr="00B5346E" w:rsidRDefault="00B5346E" w:rsidP="00B5346E">
            <w:pPr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E87B7E" w:rsidRDefault="00B8490C" w:rsidP="00EB09EE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BE4A7E" w:rsidRPr="00091960" w:rsidRDefault="00BE4A7E" w:rsidP="00BE4A7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zna poiskati </w:t>
            </w:r>
            <w:r w:rsidRPr="006D77D1">
              <w:rPr>
                <w:rFonts w:cs="Calibri"/>
                <w:color w:val="FF0000"/>
                <w:sz w:val="24"/>
                <w:szCs w:val="24"/>
              </w:rPr>
              <w:t>pod</w:t>
            </w:r>
            <w:r>
              <w:rPr>
                <w:rFonts w:cs="Calibri"/>
                <w:color w:val="FF0000"/>
                <w:sz w:val="24"/>
                <w:szCs w:val="24"/>
              </w:rPr>
              <w:t>atke o a</w:t>
            </w:r>
            <w:r w:rsidR="006A7E65">
              <w:rPr>
                <w:rFonts w:cs="Calibri"/>
                <w:color w:val="FF0000"/>
                <w:sz w:val="24"/>
                <w:szCs w:val="24"/>
              </w:rPr>
              <w:t xml:space="preserve">vtorju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(pomaga </w:t>
            </w:r>
          </w:p>
          <w:p w:rsidR="00D678DE" w:rsidRDefault="00BE4A7E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si lahko s spletno stranjo</w:t>
            </w:r>
            <w:r w:rsidR="000C78C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D678DE" w:rsidRPr="005F287A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</w:t>
              </w:r>
              <w:r w:rsidR="00D678DE" w:rsidRPr="005F287A">
                <w:rPr>
                  <w:rStyle w:val="Hiperpovezava"/>
                  <w:rFonts w:cs="Calibri"/>
                  <w:sz w:val="24"/>
                  <w:szCs w:val="24"/>
                </w:rPr>
                <w:lastRenderedPageBreak/>
                <w:t>pripovednistvo-/florjan-lipus-zmote-dijaka-tjaza/uvod-287/sinteza-209/</w:t>
              </w:r>
            </w:hyperlink>
            <w:r w:rsidR="00D678DE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6A7E65" w:rsidRPr="006A7E65" w:rsidRDefault="006A7E65" w:rsidP="006A7E65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Pr="006A7E65">
              <w:rPr>
                <w:rFonts w:cs="Calibri"/>
                <w:color w:val="FF0000"/>
                <w:sz w:val="24"/>
                <w:szCs w:val="24"/>
              </w:rPr>
              <w:t>predstavi,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kaj je značilno za Lipuševo pripovedništvo in našteje nekaj</w:t>
            </w:r>
            <w:r w:rsidR="009755F0">
              <w:rPr>
                <w:rFonts w:cs="Calibri"/>
                <w:color w:val="FF0000"/>
                <w:sz w:val="24"/>
                <w:szCs w:val="24"/>
              </w:rPr>
              <w:t xml:space="preserve"> njegovih </w:t>
            </w:r>
            <w:r>
              <w:rPr>
                <w:rFonts w:cs="Calibri"/>
                <w:color w:val="FF0000"/>
                <w:sz w:val="24"/>
                <w:szCs w:val="24"/>
              </w:rPr>
              <w:t>pripovednih del;</w:t>
            </w:r>
          </w:p>
          <w:p w:rsidR="00D678DE" w:rsidRDefault="006A7E65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obnovi zgodbo romana </w:t>
            </w:r>
            <w:r w:rsidR="00D678DE">
              <w:rPr>
                <w:rFonts w:cs="Calibri"/>
                <w:color w:val="FF0000"/>
                <w:sz w:val="24"/>
                <w:szCs w:val="24"/>
              </w:rPr>
              <w:t xml:space="preserve">Zmote dijaka </w:t>
            </w:r>
            <w:r w:rsidR="00B03C18">
              <w:rPr>
                <w:rFonts w:cs="Calibri"/>
                <w:color w:val="FF0000"/>
                <w:sz w:val="24"/>
                <w:szCs w:val="24"/>
              </w:rPr>
              <w:t xml:space="preserve">(pomaga si s spletno stranjo </w:t>
            </w:r>
          </w:p>
          <w:p w:rsidR="00D678DE" w:rsidRDefault="00D12961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2" w:history="1">
              <w:r w:rsidR="00D678DE" w:rsidRPr="005F287A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http://gradiva.txt.si/slovenscina/slovenscina-za-gimnazije-srednje-sole/4-letnik/4-letnik/sodobno-slovensko-pripovednistvo-/florjan-lipus-zmote-dijaka-tjaza/uvod-287/sinteza-209/</w:t>
              </w:r>
            </w:hyperlink>
            <w:r w:rsidR="00FB4122">
              <w:rPr>
                <w:rStyle w:val="Hiperpovezava"/>
                <w:rFonts w:cs="Calibri"/>
                <w:sz w:val="24"/>
                <w:szCs w:val="24"/>
              </w:rPr>
              <w:t>)</w:t>
            </w:r>
            <w:r w:rsidR="00FB4122" w:rsidRPr="00FB4122">
              <w:rPr>
                <w:rStyle w:val="Hiperpovezava"/>
                <w:rFonts w:cs="Calibri"/>
                <w:color w:val="FF0000"/>
                <w:sz w:val="24"/>
                <w:szCs w:val="24"/>
              </w:rPr>
              <w:t>;</w:t>
            </w:r>
          </w:p>
          <w:p w:rsidR="009755F0" w:rsidRDefault="00F91FD0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odl</w:t>
            </w:r>
            <w:r w:rsidR="00D678DE">
              <w:rPr>
                <w:rFonts w:cs="Calibri"/>
                <w:color w:val="FF0000"/>
                <w:sz w:val="24"/>
                <w:szCs w:val="24"/>
              </w:rPr>
              <w:t xml:space="preserve">omek, ki je na spletni povezavi </w:t>
            </w:r>
          </w:p>
          <w:p w:rsidR="00F91FD0" w:rsidRDefault="00D12961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3" w:history="1">
              <w:r w:rsidR="009755F0" w:rsidRPr="003A6777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http://gradiva.txt.si/slovenscina/slovenscina-za-gimnazije-srednje-sole/4-letnik/4-letnik/sodobno-slovensko-pripovednistvo-/florjan-lipus-zmote-dijaka-tjaza/uvod-287/1-130/</w:t>
              </w:r>
            </w:hyperlink>
            <w:r w:rsidR="009755F0">
              <w:rPr>
                <w:rFonts w:cs="Calibri"/>
                <w:color w:val="FF0000"/>
                <w:sz w:val="24"/>
                <w:szCs w:val="24"/>
              </w:rPr>
              <w:t xml:space="preserve"> zna u</w:t>
            </w:r>
            <w:r w:rsidR="006D762A">
              <w:rPr>
                <w:rFonts w:cs="Calibri"/>
                <w:color w:val="FF0000"/>
                <w:sz w:val="24"/>
                <w:szCs w:val="24"/>
              </w:rPr>
              <w:t>mestiti v celotni roman);</w:t>
            </w:r>
          </w:p>
          <w:p w:rsidR="006A7E65" w:rsidRPr="003E6342" w:rsidRDefault="006A7E65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3E634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3E6342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Pr="003E6342">
              <w:rPr>
                <w:rFonts w:cs="Calibri"/>
                <w:color w:val="002060"/>
                <w:sz w:val="24"/>
                <w:szCs w:val="24"/>
              </w:rPr>
              <w:t>, zakaj Tjaž iz pohlevnega in ponižnega zav</w:t>
            </w:r>
            <w:r w:rsidR="003E6342">
              <w:rPr>
                <w:rFonts w:cs="Calibri"/>
                <w:color w:val="002060"/>
                <w:sz w:val="24"/>
                <w:szCs w:val="24"/>
              </w:rPr>
              <w:t>odovega gojenca postane upornik in zakaj je Tjaž naredil samomor;</w:t>
            </w:r>
          </w:p>
          <w:p w:rsidR="007E0B5D" w:rsidRPr="003E6342" w:rsidRDefault="006A7E65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3E6342">
              <w:rPr>
                <w:rFonts w:cs="Calibri"/>
                <w:color w:val="002060"/>
                <w:sz w:val="24"/>
                <w:szCs w:val="24"/>
              </w:rPr>
              <w:t xml:space="preserve">– utemelji, kakšen je simbolen pomen </w:t>
            </w:r>
            <w:r w:rsidR="009755F0">
              <w:rPr>
                <w:rFonts w:cs="Calibri"/>
                <w:color w:val="002060"/>
                <w:sz w:val="24"/>
                <w:szCs w:val="24"/>
              </w:rPr>
              <w:t xml:space="preserve">Tjaževe sposobnosti »praskanja«; </w:t>
            </w:r>
          </w:p>
          <w:p w:rsidR="001C4064" w:rsidRDefault="006A7E65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3E634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9755F0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="003E6342" w:rsidRPr="003E6342">
              <w:rPr>
                <w:rFonts w:cs="Calibri"/>
                <w:color w:val="002060"/>
                <w:sz w:val="24"/>
                <w:szCs w:val="24"/>
              </w:rPr>
              <w:t>, kateri elementi moderniz</w:t>
            </w:r>
            <w:r w:rsidR="000F2F53">
              <w:rPr>
                <w:rFonts w:cs="Calibri"/>
                <w:color w:val="002060"/>
                <w:sz w:val="24"/>
                <w:szCs w:val="24"/>
              </w:rPr>
              <w:t>ma so značilni za Lipušev roman,</w:t>
            </w:r>
          </w:p>
          <w:p w:rsidR="003E6342" w:rsidRDefault="001C4064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3E634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630A59">
              <w:rPr>
                <w:rFonts w:cs="Calibri"/>
                <w:color w:val="002060"/>
                <w:sz w:val="24"/>
                <w:szCs w:val="24"/>
              </w:rPr>
              <w:t xml:space="preserve"> predstavi </w:t>
            </w:r>
            <w:r>
              <w:rPr>
                <w:rFonts w:cs="Calibri"/>
                <w:color w:val="002060"/>
                <w:sz w:val="24"/>
                <w:szCs w:val="24"/>
              </w:rPr>
              <w:t>temo</w:t>
            </w:r>
            <w:r w:rsidR="009755F0">
              <w:rPr>
                <w:rFonts w:cs="Calibri"/>
                <w:color w:val="002060"/>
                <w:sz w:val="24"/>
                <w:szCs w:val="24"/>
              </w:rPr>
              <w:t xml:space="preserve"> in idejo romana ter</w:t>
            </w:r>
            <w:r w:rsidR="00897F1E">
              <w:rPr>
                <w:rFonts w:cs="Calibri"/>
                <w:color w:val="002060"/>
                <w:sz w:val="24"/>
                <w:szCs w:val="24"/>
              </w:rPr>
              <w:t xml:space="preserve"> ra</w:t>
            </w:r>
            <w:r w:rsidR="00630A59">
              <w:rPr>
                <w:rFonts w:cs="Calibri"/>
                <w:color w:val="002060"/>
                <w:sz w:val="24"/>
                <w:szCs w:val="24"/>
              </w:rPr>
              <w:t>zloži, kakšen je pripovedo</w:t>
            </w:r>
            <w:r w:rsidR="00897F1E">
              <w:rPr>
                <w:rFonts w:cs="Calibri"/>
                <w:color w:val="002060"/>
                <w:sz w:val="24"/>
                <w:szCs w:val="24"/>
              </w:rPr>
              <w:t>valec romana</w:t>
            </w:r>
            <w:r w:rsidR="00F729C3">
              <w:rPr>
                <w:rFonts w:cs="Calibri"/>
                <w:color w:val="002060"/>
                <w:sz w:val="24"/>
                <w:szCs w:val="24"/>
              </w:rPr>
              <w:t xml:space="preserve">; </w:t>
            </w:r>
          </w:p>
          <w:p w:rsidR="00346265" w:rsidRPr="003E6342" w:rsidRDefault="00346265" w:rsidP="00BE4A7E">
            <w:pPr>
              <w:rPr>
                <w:rFonts w:cs="Calibri"/>
                <w:color w:val="002060"/>
                <w:sz w:val="24"/>
                <w:szCs w:val="24"/>
              </w:rPr>
            </w:pPr>
            <w:r w:rsidRPr="003E6342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strne zgodbo romana v pisno poročilo objektivnega pripovedovalca o življenju in smrti dijaka Tjaža;</w:t>
            </w:r>
          </w:p>
          <w:p w:rsidR="003E6342" w:rsidRPr="003E6342" w:rsidRDefault="003E6342" w:rsidP="00BE4A7E">
            <w:pPr>
              <w:rPr>
                <w:rFonts w:cs="Calibri"/>
                <w:color w:val="00B050"/>
                <w:sz w:val="24"/>
                <w:szCs w:val="24"/>
              </w:rPr>
            </w:pPr>
            <w:r w:rsidRPr="003E6342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razišče, kakšen je na avstrijskem Koroškem položaj slovenske narodne manjšine in slovenščine kot njihovega maternega jezika.</w:t>
            </w:r>
          </w:p>
          <w:p w:rsidR="003E6342" w:rsidRPr="003E6342" w:rsidRDefault="003E6342" w:rsidP="00BE4A7E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B8490C" w:rsidRDefault="00B85A51" w:rsidP="008A374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D</w:t>
            </w:r>
            <w:r w:rsidR="00A448F3" w:rsidRPr="00467326">
              <w:rPr>
                <w:rFonts w:ascii="Calibri" w:hAnsi="Calibri" w:cs="Calibri"/>
                <w:color w:val="00B050"/>
              </w:rPr>
              <w:t xml:space="preserve">opolni </w:t>
            </w:r>
            <w:r w:rsidR="000F2F53">
              <w:rPr>
                <w:rFonts w:ascii="Calibri" w:hAnsi="Calibri" w:cs="Calibri"/>
                <w:b/>
                <w:color w:val="00B050"/>
              </w:rPr>
              <w:t>delovni list Florjan Lipuš, Zmote dijaka Tjaža</w:t>
            </w:r>
            <w:r w:rsidR="00A448F3" w:rsidRPr="00467326">
              <w:rPr>
                <w:rFonts w:ascii="Calibri" w:hAnsi="Calibri" w:cs="Calibri"/>
                <w:b/>
                <w:color w:val="00B050"/>
              </w:rPr>
              <w:t>_DL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in ga oddaj med Dokaze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(</w:t>
            </w:r>
            <w:r w:rsidR="00B4136F" w:rsidRPr="00467326">
              <w:rPr>
                <w:rFonts w:ascii="Calibri" w:hAnsi="Calibri" w:cs="Calibri"/>
                <w:color w:val="00B050"/>
              </w:rPr>
              <w:t xml:space="preserve">Če si sproti oddajal vse dokaze, potem na delovnem listu odgovori le na tista vprašanja, </w:t>
            </w:r>
            <w:r w:rsidRPr="00467326">
              <w:rPr>
                <w:rFonts w:ascii="Calibri" w:hAnsi="Calibri" w:cs="Calibri"/>
                <w:color w:val="00B050"/>
              </w:rPr>
              <w:t xml:space="preserve">na katera še nisi odgovoril med samo </w:t>
            </w:r>
            <w:r w:rsidR="00B4136F" w:rsidRPr="00467326">
              <w:rPr>
                <w:rFonts w:ascii="Calibri" w:hAnsi="Calibri" w:cs="Calibri"/>
                <w:color w:val="00B050"/>
              </w:rPr>
              <w:t>obravnavo.)</w:t>
            </w:r>
          </w:p>
          <w:p w:rsidR="004E51EA" w:rsidRPr="008A3746" w:rsidRDefault="004E51EA" w:rsidP="008A374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4E51EA" w:rsidRPr="004E51EA" w:rsidRDefault="00B4136F" w:rsidP="004E51EA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231A25" w:rsidRDefault="00231A25" w:rsidP="000A421E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0A421E" w:rsidRDefault="00B360FF" w:rsidP="000A421E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8A3746" w:rsidRPr="0028668D" w:rsidRDefault="008A3746" w:rsidP="008A3746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Viri:</w:t>
      </w:r>
    </w:p>
    <w:p w:rsidR="008A3746" w:rsidRDefault="008A3746" w:rsidP="008A3746">
      <w:pPr>
        <w:pStyle w:val="Brezrazmikov"/>
        <w:rPr>
          <w:sz w:val="18"/>
          <w:szCs w:val="18"/>
        </w:rPr>
      </w:pPr>
      <w:r w:rsidRPr="00A92E78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 </w:t>
      </w:r>
      <w:hyperlink r:id="rId14" w:history="1">
        <w:r w:rsidRPr="005F287A">
          <w:rPr>
            <w:rStyle w:val="Hiperpovezava"/>
            <w:sz w:val="18"/>
            <w:szCs w:val="18"/>
          </w:rPr>
          <w:t>http://gradiva.txt.si/slovenscina/slovenscina-za-gimnazije-srednje-sole/4-letnik/4-letnik/sodobno-slovensko-pripovednistvo-/florjan-lipus-zmote-dijaka-tjaza/uvod-287/1-130/uvod-287/</w:t>
        </w:r>
      </w:hyperlink>
      <w:r>
        <w:rPr>
          <w:sz w:val="18"/>
          <w:szCs w:val="18"/>
        </w:rPr>
        <w:t>, 17. 10. 2017</w:t>
      </w:r>
    </w:p>
    <w:p w:rsidR="008A3746" w:rsidRPr="00F31E4D" w:rsidRDefault="008A3746" w:rsidP="008A3746">
      <w:pPr>
        <w:pStyle w:val="Brezrazmikov"/>
        <w:rPr>
          <w:sz w:val="18"/>
          <w:szCs w:val="18"/>
        </w:rPr>
      </w:pPr>
      <w:r w:rsidRPr="00A92E78">
        <w:rPr>
          <w:sz w:val="18"/>
          <w:szCs w:val="18"/>
        </w:rPr>
        <w:t>–</w:t>
      </w:r>
      <w:r>
        <w:rPr>
          <w:sz w:val="18"/>
          <w:szCs w:val="18"/>
        </w:rPr>
        <w:t xml:space="preserve"> Ambrož, Krakar-Vogel, Kvas, Novak-Popov, Poznanovič, Štrancar, Zupan Sošič</w:t>
      </w:r>
      <w:bookmarkStart w:id="0" w:name="_GoBack"/>
      <w:bookmarkEnd w:id="0"/>
      <w:r>
        <w:rPr>
          <w:sz w:val="18"/>
          <w:szCs w:val="18"/>
        </w:rPr>
        <w:t>: Branja 4. Ljubljana: DZS, 2003.</w:t>
      </w:r>
    </w:p>
    <w:p w:rsidR="008A3746" w:rsidRDefault="008A3746" w:rsidP="008A374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4, Umetnost besede. Ljubljana: Mladinska knjiga, 2010.</w:t>
      </w:r>
    </w:p>
    <w:p w:rsidR="00B8490C" w:rsidRPr="00CC25B2" w:rsidRDefault="00B8490C" w:rsidP="00B8490C">
      <w:pPr>
        <w:pStyle w:val="Brezrazmikov"/>
        <w:rPr>
          <w:color w:val="FF0000"/>
          <w:sz w:val="28"/>
          <w:szCs w:val="28"/>
        </w:rPr>
      </w:pPr>
    </w:p>
    <w:sectPr w:rsidR="00B8490C" w:rsidRPr="00CC25B2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61" w:rsidRDefault="00D12961" w:rsidP="009D4DB7">
      <w:pPr>
        <w:spacing w:after="0" w:line="240" w:lineRule="auto"/>
      </w:pPr>
      <w:r>
        <w:separator/>
      </w:r>
    </w:p>
  </w:endnote>
  <w:endnote w:type="continuationSeparator" w:id="0">
    <w:p w:rsidR="00D12961" w:rsidRDefault="00D1296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61" w:rsidRDefault="00D12961" w:rsidP="009D4DB7">
      <w:pPr>
        <w:spacing w:after="0" w:line="240" w:lineRule="auto"/>
      </w:pPr>
      <w:r>
        <w:separator/>
      </w:r>
    </w:p>
  </w:footnote>
  <w:footnote w:type="continuationSeparator" w:id="0">
    <w:p w:rsidR="00D12961" w:rsidRDefault="00D1296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009"/>
    <w:multiLevelType w:val="hybridMultilevel"/>
    <w:tmpl w:val="171625AA"/>
    <w:lvl w:ilvl="0" w:tplc="159E9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99D"/>
    <w:multiLevelType w:val="hybridMultilevel"/>
    <w:tmpl w:val="A98E2878"/>
    <w:lvl w:ilvl="0" w:tplc="0EF2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B0CB5"/>
    <w:multiLevelType w:val="hybridMultilevel"/>
    <w:tmpl w:val="8076B54E"/>
    <w:lvl w:ilvl="0" w:tplc="EBBC2C4A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0B34"/>
    <w:multiLevelType w:val="hybridMultilevel"/>
    <w:tmpl w:val="37843FA4"/>
    <w:lvl w:ilvl="0" w:tplc="44665ED2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0AD02502"/>
    <w:lvl w:ilvl="0" w:tplc="4AA63A84">
      <w:numFmt w:val="bullet"/>
      <w:lvlText w:val="–"/>
      <w:lvlJc w:val="left"/>
      <w:pPr>
        <w:ind w:left="819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4A3F"/>
    <w:multiLevelType w:val="hybridMultilevel"/>
    <w:tmpl w:val="171AB39A"/>
    <w:lvl w:ilvl="0" w:tplc="68FAA980">
      <w:start w:val="13"/>
      <w:numFmt w:val="bullet"/>
      <w:lvlText w:val="–"/>
      <w:lvlJc w:val="left"/>
      <w:pPr>
        <w:ind w:left="735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>
    <w:nsid w:val="7C5C3892"/>
    <w:multiLevelType w:val="hybridMultilevel"/>
    <w:tmpl w:val="53CAD486"/>
    <w:lvl w:ilvl="0" w:tplc="BDF846A4">
      <w:start w:val="13"/>
      <w:numFmt w:val="bullet"/>
      <w:lvlText w:val="–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60F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364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48D3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1E"/>
    <w:rsid w:val="000A4762"/>
    <w:rsid w:val="000A4C55"/>
    <w:rsid w:val="000A5903"/>
    <w:rsid w:val="000A5A6F"/>
    <w:rsid w:val="000A60F2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8C3"/>
    <w:rsid w:val="000C797C"/>
    <w:rsid w:val="000C7E4E"/>
    <w:rsid w:val="000C7E5F"/>
    <w:rsid w:val="000D14C9"/>
    <w:rsid w:val="000D1A34"/>
    <w:rsid w:val="000D28C8"/>
    <w:rsid w:val="000D2CC9"/>
    <w:rsid w:val="000D3772"/>
    <w:rsid w:val="000D494D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287C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2F53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1A54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064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036"/>
    <w:rsid w:val="00226AAC"/>
    <w:rsid w:val="0022702A"/>
    <w:rsid w:val="0022725F"/>
    <w:rsid w:val="00227374"/>
    <w:rsid w:val="00230591"/>
    <w:rsid w:val="00230655"/>
    <w:rsid w:val="00231702"/>
    <w:rsid w:val="00231A25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5D3B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1CD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AAD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03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4181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5532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65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977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EB8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BD3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99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342"/>
    <w:rsid w:val="003E6486"/>
    <w:rsid w:val="003E6793"/>
    <w:rsid w:val="003E6C73"/>
    <w:rsid w:val="003E7237"/>
    <w:rsid w:val="003E7536"/>
    <w:rsid w:val="003F0C2B"/>
    <w:rsid w:val="003F0CD3"/>
    <w:rsid w:val="003F2499"/>
    <w:rsid w:val="003F2666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B6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DA0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A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A88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0A59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27E4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A7E65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62A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E7EE0"/>
    <w:rsid w:val="006F1E42"/>
    <w:rsid w:val="006F1EF0"/>
    <w:rsid w:val="006F3DF7"/>
    <w:rsid w:val="006F480D"/>
    <w:rsid w:val="006F50B3"/>
    <w:rsid w:val="006F59EB"/>
    <w:rsid w:val="006F5FD5"/>
    <w:rsid w:val="006F6832"/>
    <w:rsid w:val="006F7E33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3F77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869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EC8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4C5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5D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FD6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97F1E"/>
    <w:rsid w:val="008A03A0"/>
    <w:rsid w:val="008A126C"/>
    <w:rsid w:val="008A2006"/>
    <w:rsid w:val="008A374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322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5F0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1B0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6A67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533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82E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1E19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6C14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C18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0F51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46E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4A7E"/>
    <w:rsid w:val="00BE505E"/>
    <w:rsid w:val="00BE50BF"/>
    <w:rsid w:val="00BE5286"/>
    <w:rsid w:val="00BE72D5"/>
    <w:rsid w:val="00BE7A68"/>
    <w:rsid w:val="00BF0C10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932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1163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2D1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97A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6E7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2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2961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825"/>
    <w:rsid w:val="00D5314D"/>
    <w:rsid w:val="00D5322B"/>
    <w:rsid w:val="00D53B09"/>
    <w:rsid w:val="00D53D7E"/>
    <w:rsid w:val="00D54503"/>
    <w:rsid w:val="00D54683"/>
    <w:rsid w:val="00D5526C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8DE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E60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627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B21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3607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B7E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9EE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184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6A3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B98"/>
    <w:rsid w:val="00F65FB8"/>
    <w:rsid w:val="00F660F8"/>
    <w:rsid w:val="00F666A6"/>
    <w:rsid w:val="00F678B6"/>
    <w:rsid w:val="00F6793D"/>
    <w:rsid w:val="00F67D07"/>
    <w:rsid w:val="00F703D4"/>
    <w:rsid w:val="00F711E2"/>
    <w:rsid w:val="00F71739"/>
    <w:rsid w:val="00F7175A"/>
    <w:rsid w:val="00F729C3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1FD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122"/>
    <w:rsid w:val="00FB47AB"/>
    <w:rsid w:val="00FB5DA9"/>
    <w:rsid w:val="00FB5DD1"/>
    <w:rsid w:val="00FB636B"/>
    <w:rsid w:val="00FB7279"/>
    <w:rsid w:val="00FB7A3D"/>
    <w:rsid w:val="00FB7AA4"/>
    <w:rsid w:val="00FB7B29"/>
    <w:rsid w:val="00FB7C82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908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E6C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E6C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ripovednistvo-/florjan-lipus-zmote-dijaka-tjaza/uvod-287/1-13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ripovednistvo-/florjan-lipus-zmote-dijaka-tjaza/uvod-287/sinteza-20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ripovednistvo-/florjan-lipus-zmote-dijaka-tjaza/uvod-287/sinteza-20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4-letnik/4-letnik/sodobno-slovensko-pripovednistvo-/florjan-lipus-zmote-dijaka-tjaza/uvod-287/uvod-2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ripovednistvo-/florjan-lipus-zmote-dijaka-tjaza/uvod-287/uvod-287/" TargetMode="External"/><Relationship Id="rId14" Type="http://schemas.openxmlformats.org/officeDocument/2006/relationships/hyperlink" Target="http://gradiva.txt.si/slovenscina/slovenscina-za-gimnazije-srednje-sole/4-letnik/4-letnik/sodobno-slovensko-pripovednistvo-/florjan-lipus-zmote-dijaka-tjaza/uvod-287/1-130/uvod-28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4F9866-D012-42E8-AD03-5EBDF77A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34</cp:revision>
  <dcterms:created xsi:type="dcterms:W3CDTF">2017-10-15T03:31:00Z</dcterms:created>
  <dcterms:modified xsi:type="dcterms:W3CDTF">2017-10-22T14:35:00Z</dcterms:modified>
</cp:coreProperties>
</file>