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C3" w:rsidRPr="00AE21C3" w:rsidRDefault="00AE21C3" w:rsidP="00AE21C3">
      <w:pPr>
        <w:rPr>
          <w:rFonts w:asciiTheme="minorHAnsi" w:hAnsiTheme="minorHAnsi" w:cs="Tahoma"/>
          <w:i/>
          <w:sz w:val="28"/>
          <w:szCs w:val="28"/>
        </w:rPr>
      </w:pPr>
      <w:r w:rsidRPr="00AE21C3">
        <w:rPr>
          <w:rFonts w:asciiTheme="minorHAnsi" w:hAnsiTheme="minorHAnsi" w:cs="Tahoma"/>
          <w:i/>
          <w:sz w:val="28"/>
          <w:szCs w:val="28"/>
        </w:rPr>
        <w:t>Preberi odlomka v Branjih, stran 176 in 179.</w:t>
      </w:r>
    </w:p>
    <w:p w:rsidR="00785389" w:rsidRPr="007058BC" w:rsidRDefault="00785389" w:rsidP="007058B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7058BC">
        <w:rPr>
          <w:rFonts w:asciiTheme="minorHAnsi" w:hAnsiTheme="minorHAnsi" w:cs="Tahoma"/>
          <w:b/>
          <w:sz w:val="28"/>
          <w:szCs w:val="28"/>
        </w:rPr>
        <w:t>STANOVANJSKA HIŠA</w:t>
      </w:r>
    </w:p>
    <w:p w:rsidR="00785389" w:rsidRPr="00785389" w:rsidRDefault="00785389" w:rsidP="00785389">
      <w:pPr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a) Kako avtor prikaže prostor, ki ga spoznavata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in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ob svojem obisku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Coupeaujeve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sestre?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precizno natančno z vsemi podrobnostmi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prostora sploh ne predstavi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zelo subjektivno</w:t>
      </w:r>
    </w:p>
    <w:p w:rsidR="00785389" w:rsidRPr="00785389" w:rsidRDefault="00785389" w:rsidP="00785389">
      <w:pPr>
        <w:rPr>
          <w:rFonts w:asciiTheme="minorHAnsi" w:hAnsiTheme="minorHAnsi" w:cs="Tahoma"/>
          <w:b/>
          <w:sz w:val="22"/>
          <w:szCs w:val="22"/>
        </w:rPr>
      </w:pPr>
    </w:p>
    <w:p w:rsidR="00785389" w:rsidRPr="00785389" w:rsidRDefault="00785389" w:rsidP="00785389">
      <w:pPr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b) Razporedi, kaj vse sta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in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videla in doživljala, ko sta se vzpenjala po stopnicah stanovanjske hiše.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5389" w:rsidRPr="00785389" w:rsidTr="00785389"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1. nadstropje</w:t>
            </w:r>
          </w:p>
        </w:tc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»pojoča ženska«, ki preoblači lutke; smrad</w:t>
            </w:r>
          </w:p>
        </w:tc>
      </w:tr>
      <w:tr w:rsidR="00785389" w:rsidRPr="00785389" w:rsidTr="00785389"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2. nadstropje</w:t>
            </w:r>
          </w:p>
        </w:tc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pisarna, v kateri sta se dva možakarja o nečem prepirala</w:t>
            </w:r>
          </w:p>
        </w:tc>
      </w:tr>
      <w:tr w:rsidR="00785389" w:rsidRPr="00785389" w:rsidTr="00785389"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4. nadstropje</w:t>
            </w:r>
          </w:p>
        </w:tc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umivanje otroka, pomivanje posode …</w:t>
            </w:r>
          </w:p>
        </w:tc>
      </w:tr>
      <w:tr w:rsidR="00785389" w:rsidRPr="00785389" w:rsidTr="00785389"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5. nadstropje</w:t>
            </w:r>
          </w:p>
        </w:tc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mir; otroški jok in škripanje zibelke; različne rokodelske delavnice</w:t>
            </w:r>
          </w:p>
        </w:tc>
      </w:tr>
      <w:tr w:rsidR="00785389" w:rsidRPr="00785389" w:rsidTr="00785389"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6. nadstropje</w:t>
            </w:r>
          </w:p>
        </w:tc>
        <w:tc>
          <w:tcPr>
            <w:tcW w:w="4606" w:type="dxa"/>
          </w:tcPr>
          <w:p w:rsidR="00785389" w:rsidRPr="00785389" w:rsidRDefault="00785389" w:rsidP="007058BC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785389">
              <w:rPr>
                <w:rFonts w:asciiTheme="minorHAnsi" w:hAnsiTheme="minorHAnsi" w:cs="Tahoma"/>
                <w:sz w:val="22"/>
                <w:szCs w:val="22"/>
              </w:rPr>
              <w:t>pretep; udarci, psovke; kvartanje</w:t>
            </w:r>
          </w:p>
        </w:tc>
      </w:tr>
    </w:tbl>
    <w:p w:rsidR="00785389" w:rsidRPr="00785389" w:rsidRDefault="00785389" w:rsidP="00785389">
      <w:pPr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c) Z eno besedo poimenuj, kaj sta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in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doživela in videla v hiši, ki sta jo obiskala.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 w:rsidR="007058BC"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Pr="00785389" w:rsidRDefault="00785389" w:rsidP="00785389">
      <w:pPr>
        <w:rPr>
          <w:rFonts w:asciiTheme="minorHAnsi" w:hAnsiTheme="minorHAnsi" w:cs="Tahoma"/>
          <w:sz w:val="22"/>
          <w:szCs w:val="22"/>
        </w:rPr>
      </w:pPr>
    </w:p>
    <w:p w:rsidR="00785389" w:rsidRPr="007058BC" w:rsidRDefault="00785389" w:rsidP="007058B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7058BC">
        <w:rPr>
          <w:rFonts w:asciiTheme="minorHAnsi" w:hAnsiTheme="minorHAnsi" w:cs="Tahoma"/>
          <w:b/>
          <w:sz w:val="28"/>
          <w:szCs w:val="28"/>
        </w:rPr>
        <w:t>UMIRANJE V PARIŠKEM PREDMESTJU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a) Kaj se je dogajalo s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Coupeaojem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na smrtni postelji? Označi nepravilna odgovora.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drhtenje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umirjanje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poplesavanje kosti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krči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poskakovanje celega telesa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drgetanje</w:t>
      </w:r>
    </w:p>
    <w:p w:rsidR="00785389" w:rsidRPr="00785389" w:rsidRDefault="00785389" w:rsidP="00785389">
      <w:pPr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85389">
      <w:pPr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b) Je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takoj umrl?</w:t>
      </w:r>
    </w:p>
    <w:p w:rsidR="00785389" w:rsidRPr="00785389" w:rsidRDefault="00785389" w:rsidP="00785389">
      <w:pPr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DA                                              NE</w:t>
      </w:r>
    </w:p>
    <w:p w:rsidR="00785389" w:rsidRPr="00785389" w:rsidRDefault="00785389" w:rsidP="00785389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c) Kako je asistent vedel, da je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umrl? Prepiši poved, ki potrdi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Coupeaujevo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smrt.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 w:rsidR="007058BC"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č) Kako so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Gervaisini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sostanovalci sprejeli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Coupeaujevo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smrt?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d) Kateri dogodek je zasenčil novico o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Coupeaujevi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smrti?</w:t>
      </w:r>
    </w:p>
    <w:p w:rsid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</w:t>
      </w:r>
      <w:r w:rsidR="007058BC">
        <w:rPr>
          <w:rFonts w:asciiTheme="minorHAnsi" w:hAnsiTheme="minorHAnsi" w:cs="Tahoma"/>
          <w:sz w:val="22"/>
          <w:szCs w:val="22"/>
        </w:rPr>
        <w:t>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BC765B" w:rsidRPr="00785389" w:rsidRDefault="00BC765B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e) Koliko dni je umiral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>?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dva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tri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štiri</w:t>
      </w:r>
    </w:p>
    <w:p w:rsidR="00785389" w:rsidRPr="00785389" w:rsidRDefault="00785389" w:rsidP="00785389">
      <w:pPr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- en teden</w:t>
      </w:r>
    </w:p>
    <w:p w:rsidR="00785389" w:rsidRPr="00785389" w:rsidRDefault="00785389" w:rsidP="00785389">
      <w:pPr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f) Kaj pa je večina menila o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Coupeaujevi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smrti? Prepiši poved, s katero potrdiš mnenje večine.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>g) Kdo je to izrekel na glas?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h) Po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Coupeaujevi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smrti se spremeni tudi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>. Kaj vse počne?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i)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vedno bolj pada na dno družbene lestvice. Kje živi malo pred smrtjo?</w:t>
      </w:r>
    </w:p>
    <w:p w:rsidR="007058BC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j) Kako se je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 xml:space="preserve"> preživljala v zadnjih mesecih svojega življenja?</w:t>
      </w:r>
    </w:p>
    <w:p w:rsidR="007058BC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785389">
        <w:rPr>
          <w:rFonts w:asciiTheme="minorHAnsi" w:hAnsiTheme="minorHAnsi" w:cs="Tahoma"/>
          <w:b/>
          <w:sz w:val="22"/>
          <w:szCs w:val="22"/>
        </w:rPr>
        <w:t xml:space="preserve">k) Zaradi česa je umrla </w:t>
      </w:r>
      <w:proofErr w:type="spellStart"/>
      <w:r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Pr="00785389">
        <w:rPr>
          <w:rFonts w:asciiTheme="minorHAnsi" w:hAnsiTheme="minorHAnsi" w:cs="Tahoma"/>
          <w:b/>
          <w:sz w:val="22"/>
          <w:szCs w:val="22"/>
        </w:rPr>
        <w:t>?</w:t>
      </w:r>
    </w:p>
    <w:p w:rsidR="007058BC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P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Pr="00785389" w:rsidRDefault="005678A4" w:rsidP="007058B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l) K</w:t>
      </w:r>
      <w:r w:rsidR="00785389" w:rsidRPr="00785389">
        <w:rPr>
          <w:rFonts w:asciiTheme="minorHAnsi" w:hAnsiTheme="minorHAnsi" w:cs="Tahoma"/>
          <w:b/>
          <w:sz w:val="22"/>
          <w:szCs w:val="22"/>
        </w:rPr>
        <w:t xml:space="preserve">do je žaloval za </w:t>
      </w:r>
      <w:proofErr w:type="spellStart"/>
      <w:r w:rsidR="00785389" w:rsidRPr="00785389">
        <w:rPr>
          <w:rFonts w:asciiTheme="minorHAnsi" w:hAnsiTheme="minorHAnsi" w:cs="Tahoma"/>
          <w:b/>
          <w:sz w:val="22"/>
          <w:szCs w:val="22"/>
        </w:rPr>
        <w:t>Gervaise</w:t>
      </w:r>
      <w:proofErr w:type="spellEnd"/>
      <w:r w:rsidR="00785389" w:rsidRPr="00785389">
        <w:rPr>
          <w:rFonts w:asciiTheme="minorHAnsi" w:hAnsiTheme="minorHAnsi" w:cs="Tahoma"/>
          <w:b/>
          <w:sz w:val="22"/>
          <w:szCs w:val="22"/>
        </w:rPr>
        <w:t>?</w:t>
      </w:r>
    </w:p>
    <w:p w:rsidR="007058BC" w:rsidRPr="00785389" w:rsidRDefault="007058BC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85389" w:rsidRDefault="00785389" w:rsidP="007058BC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785389" w:rsidRDefault="005678A4" w:rsidP="00785389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m) </w:t>
      </w:r>
      <w:r w:rsidR="007B331C" w:rsidRPr="007B331C">
        <w:rPr>
          <w:rFonts w:asciiTheme="minorHAnsi" w:hAnsiTheme="minorHAnsi" w:cs="Tahoma"/>
          <w:b/>
          <w:sz w:val="22"/>
          <w:szCs w:val="22"/>
        </w:rPr>
        <w:t>Predstavi</w:t>
      </w:r>
      <w:bookmarkStart w:id="0" w:name="_GoBack"/>
      <w:bookmarkEnd w:id="0"/>
      <w:r w:rsidR="007B331C" w:rsidRPr="007B331C">
        <w:rPr>
          <w:rFonts w:asciiTheme="minorHAnsi" w:hAnsiTheme="minorHAnsi" w:cs="Tahoma"/>
          <w:b/>
          <w:sz w:val="22"/>
          <w:szCs w:val="22"/>
        </w:rPr>
        <w:t xml:space="preserve"> avtorja na čim zanimivejši način. </w:t>
      </w:r>
    </w:p>
    <w:p w:rsidR="007B331C" w:rsidRPr="007B331C" w:rsidRDefault="007B331C" w:rsidP="00785389">
      <w:pPr>
        <w:rPr>
          <w:rFonts w:asciiTheme="minorHAnsi" w:hAnsiTheme="minorHAnsi" w:cs="Tahoma"/>
          <w:b/>
          <w:sz w:val="22"/>
          <w:szCs w:val="22"/>
        </w:rPr>
      </w:pPr>
    </w:p>
    <w:p w:rsidR="007B331C" w:rsidRDefault="007B331C" w:rsidP="007B331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B331C" w:rsidRPr="00785389" w:rsidRDefault="007B331C" w:rsidP="007B331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B331C" w:rsidRPr="00785389" w:rsidRDefault="007B331C" w:rsidP="007B331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7B331C" w:rsidRPr="00785389" w:rsidRDefault="007B331C" w:rsidP="007B331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785389">
        <w:rPr>
          <w:rFonts w:asciiTheme="minorHAnsi" w:hAnsiTheme="minorHAnsi" w:cs="Tahoma"/>
          <w:sz w:val="22"/>
          <w:szCs w:val="22"/>
        </w:rPr>
        <w:t>______________________________________________________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</w:t>
      </w:r>
      <w:r w:rsidRPr="00785389">
        <w:rPr>
          <w:rFonts w:asciiTheme="minorHAnsi" w:hAnsiTheme="minorHAnsi" w:cs="Tahoma"/>
          <w:sz w:val="22"/>
          <w:szCs w:val="22"/>
        </w:rPr>
        <w:t>_______________</w:t>
      </w:r>
    </w:p>
    <w:p w:rsidR="00EF511F" w:rsidRDefault="007B331C" w:rsidP="0078538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Default="005678A4" w:rsidP="00785389">
      <w:pPr>
        <w:rPr>
          <w:rFonts w:asciiTheme="minorHAnsi" w:hAnsiTheme="minorHAnsi" w:cs="Tahoma"/>
          <w:sz w:val="22"/>
          <w:szCs w:val="22"/>
        </w:rPr>
      </w:pPr>
    </w:p>
    <w:p w:rsidR="005678A4" w:rsidRPr="005678A4" w:rsidRDefault="005678A4" w:rsidP="005678A4">
      <w:pPr>
        <w:spacing w:line="276" w:lineRule="auto"/>
        <w:rPr>
          <w:rFonts w:asciiTheme="minorHAnsi" w:hAnsiTheme="minorHAnsi" w:cs="Tahoma"/>
          <w:i/>
          <w:sz w:val="28"/>
          <w:szCs w:val="28"/>
        </w:rPr>
      </w:pPr>
      <w:r>
        <w:rPr>
          <w:rFonts w:asciiTheme="minorHAnsi" w:hAnsiTheme="minorHAnsi" w:cs="Tahoma"/>
          <w:i/>
          <w:sz w:val="28"/>
          <w:szCs w:val="28"/>
        </w:rPr>
        <w:lastRenderedPageBreak/>
        <w:t>Utrdi poznavanje odlomkov in drugih značilnosti romana:</w:t>
      </w:r>
    </w:p>
    <w:p w:rsidR="005678A4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a) O čem govori roman Beznica?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b) Določi okolje dogajanja Beznice.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c) Določi sporočilo romana.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č) V čem se kaže avtorjev naturalizem v slogu?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d) Kakšen je jezik?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e) Zola v romanu uporabi naturalistično pripovedno tehniko. To pomeni, da skrajno natančno opiše dogodke in osebe, ki se znajdejo v različnih socialnih okoljih, obenem pa vse našteto beleži v daljšem časovnem obdobju, saj s tem želi potrditi, da človeka določajo tri determinante (dednost, okolje in čas, v katerem živi). Kako imenujemo takšen roman?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f) Naštej 3 značilnosti eksperimentalnega romana.</w:t>
      </w:r>
      <w:r w:rsidRPr="00584ADE">
        <w:rPr>
          <w:rFonts w:asciiTheme="minorHAnsi" w:hAnsiTheme="minorHAnsi" w:cs="Tahom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g) Katere tri determinante določajo človeka?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h) Določi pripovedovalca.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i) Kaj je značilno za personalnega pripovedovalca?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j) Kaj je značilno za naturalizem?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- realnost predstavi zgolj toliko, kolikor je dovoljeno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- opisuje ljudi iz vseh razredov in slojev moderne industrijske družbe, tudi delavce, perice, rudarje, prostitutke, male obrtnike, trgovce …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- družbo predstavi realno, nikakor pa ne prikaže življenja plemičev, meščanov, izobražencev …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84ADE">
        <w:rPr>
          <w:rFonts w:asciiTheme="minorHAnsi" w:hAnsiTheme="minorHAnsi" w:cs="Tahoma"/>
          <w:b/>
          <w:sz w:val="22"/>
          <w:szCs w:val="22"/>
        </w:rPr>
        <w:t>k) Kaj je »estetika grdega«?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- vnos temnih in grdih strani življenja: zločini, bolezni, perverznost, seksualnost … v literaturo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- prikazovanje nemoralnih dejanj, kot so zakonolomi in ljubosumje</w:t>
      </w:r>
    </w:p>
    <w:p w:rsidR="005678A4" w:rsidRPr="00584ADE" w:rsidRDefault="005678A4" w:rsidP="005678A4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84ADE">
        <w:rPr>
          <w:rFonts w:asciiTheme="minorHAnsi" w:hAnsiTheme="minorHAnsi" w:cs="Tahoma"/>
          <w:sz w:val="22"/>
          <w:szCs w:val="22"/>
        </w:rPr>
        <w:t>- kritično podajanje stvarnosti s prikazovanjem neprimernih vsebin</w:t>
      </w:r>
    </w:p>
    <w:p w:rsidR="005678A4" w:rsidRDefault="005678A4" w:rsidP="005678A4">
      <w:pPr>
        <w:spacing w:line="276" w:lineRule="auto"/>
        <w:rPr>
          <w:rFonts w:asciiTheme="minorHAnsi" w:hAnsiTheme="minorHAnsi"/>
        </w:rPr>
      </w:pPr>
    </w:p>
    <w:p w:rsidR="002B0FC7" w:rsidRDefault="002B0FC7" w:rsidP="005678A4">
      <w:pPr>
        <w:spacing w:line="276" w:lineRule="auto"/>
        <w:rPr>
          <w:rFonts w:asciiTheme="minorHAnsi" w:hAnsiTheme="minorHAnsi"/>
        </w:rPr>
      </w:pPr>
    </w:p>
    <w:p w:rsidR="005678A4" w:rsidRDefault="002B0FC7" w:rsidP="00785389">
      <w:pPr>
        <w:rPr>
          <w:rFonts w:asciiTheme="minorHAnsi" w:hAnsiTheme="minorHAnsi" w:cs="Tahoma"/>
          <w:sz w:val="22"/>
          <w:szCs w:val="22"/>
        </w:rPr>
      </w:pPr>
      <w:r w:rsidRPr="002B0FC7">
        <w:rPr>
          <w:rFonts w:asciiTheme="minorHAnsi" w:hAnsiTheme="minorHAnsi" w:cs="Tahoma"/>
          <w:sz w:val="22"/>
          <w:szCs w:val="22"/>
        </w:rPr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396.75pt" o:ole="">
            <v:imagedata r:id="rId7" o:title=""/>
          </v:shape>
          <o:OLEObject Type="Embed" ProgID="PowerPoint.Slide.12" ShapeID="_x0000_i1025" DrawAspect="Content" ObjectID="_1592913709" r:id="rId8"/>
        </w:object>
      </w:r>
    </w:p>
    <w:sectPr w:rsidR="005678A4" w:rsidSect="0078538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5C" w:rsidRDefault="0051015C" w:rsidP="00785389">
      <w:r>
        <w:separator/>
      </w:r>
    </w:p>
  </w:endnote>
  <w:endnote w:type="continuationSeparator" w:id="0">
    <w:p w:rsidR="0051015C" w:rsidRDefault="0051015C" w:rsidP="0078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89" w:rsidRDefault="00EF511F">
    <w:pPr>
      <w:pStyle w:val="Noga"/>
    </w:pPr>
    <w:r w:rsidRPr="00EF511F">
      <w:rPr>
        <w:rFonts w:asciiTheme="majorHAnsi" w:hAnsiTheme="majorHAnsi" w:cstheme="majorHAnsi"/>
        <w:b/>
      </w:rPr>
      <w:t>Naturalizem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r w:rsidR="0001712E">
      <w:fldChar w:fldCharType="begin"/>
    </w:r>
    <w:r w:rsidR="00B705B6">
      <w:instrText xml:space="preserve"> PAGE   \* MERGEFORMAT </w:instrText>
    </w:r>
    <w:r w:rsidR="0001712E">
      <w:fldChar w:fldCharType="separate"/>
    </w:r>
    <w:r w:rsidR="002B0FC7" w:rsidRPr="002B0FC7">
      <w:rPr>
        <w:rFonts w:asciiTheme="majorHAnsi" w:hAnsiTheme="majorHAnsi" w:cstheme="majorHAnsi"/>
        <w:noProof/>
      </w:rPr>
      <w:t>2</w:t>
    </w:r>
    <w:r w:rsidR="0001712E">
      <w:rPr>
        <w:rFonts w:asciiTheme="majorHAnsi" w:hAnsiTheme="majorHAnsi" w:cstheme="majorHAnsi"/>
        <w:noProof/>
      </w:rPr>
      <w:fldChar w:fldCharType="end"/>
    </w:r>
    <w:r w:rsidR="00E53585">
      <w:rPr>
        <w:noProof/>
      </w:rPr>
      <w:pict>
        <v:group id="Group 8" o:spid="_x0000_s4099" style="position:absolute;margin-left:0;margin-top:0;width:593.7pt;height:32.4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10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="00E53585">
      <w:rPr>
        <w:noProof/>
      </w:rPr>
      <w:pict>
        <v:rect id="Rectangle 7" o:spid="_x0000_s4098" style="position:absolute;margin-left:0;margin-top:0;width:7.15pt;height:31.1pt;z-index:251665408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vFmlDjsCAACvBAAADgAAAAAAAAAA&#10;AAAAAAAuAgAAZHJzL2Uyb0RvYy54bWxQSwECLQAUAAYACAAAACEAsiYk2tsAAAADAQAADwAAAAAA&#10;AAAAAAAAAACVBAAAZHJzL2Rvd25yZXYueG1sUEsFBgAAAAAEAAQA8wAAAJ0FAAAAAA==&#10;" fillcolor="#4bacc6 [3208]" strokecolor="#205867 [1608]">
          <w10:wrap anchorx="margin" anchory="page"/>
        </v:rect>
      </w:pict>
    </w:r>
    <w:r w:rsidR="00E53585">
      <w:rPr>
        <w:noProof/>
      </w:rPr>
      <w:pict>
        <v:rect id="Rectangle 6" o:spid="_x0000_s4097" style="position:absolute;margin-left:0;margin-top:0;width:7.15pt;height:31.1pt;z-index:251664384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" fillcolor="#4bacc6 [3208]" strokecolor="#205867 [1608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5C" w:rsidRDefault="0051015C" w:rsidP="00785389">
      <w:r>
        <w:separator/>
      </w:r>
    </w:p>
  </w:footnote>
  <w:footnote w:type="continuationSeparator" w:id="0">
    <w:p w:rsidR="0051015C" w:rsidRDefault="0051015C" w:rsidP="0078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89" w:rsidRPr="00BC765B" w:rsidRDefault="00E53585" w:rsidP="00BC765B">
    <w:pPr>
      <w:pStyle w:val="Glava"/>
      <w:jc w:val="right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b/>
        </w:rPr>
        <w:alias w:val="Naslov"/>
        <w:id w:val="536411716"/>
        <w:placeholder>
          <w:docPart w:val="02AB2AE818BE4BEBB67D349B05C986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4649">
          <w:rPr>
            <w:rFonts w:asciiTheme="majorHAnsi" w:eastAsiaTheme="majorEastAsia" w:hAnsiTheme="majorHAnsi" w:cstheme="majorBidi"/>
            <w:b/>
          </w:rPr>
          <w:t xml:space="preserve">Analiza besedila                                                                                                                                   </w:t>
        </w:r>
        <w:r w:rsidR="00EF511F" w:rsidRPr="00EF511F">
          <w:rPr>
            <w:rFonts w:asciiTheme="majorHAnsi" w:eastAsiaTheme="majorEastAsia" w:hAnsiTheme="majorHAnsi" w:cstheme="majorBidi"/>
            <w:b/>
          </w:rPr>
          <w:t>E. Zola, Beznica</w:t>
        </w:r>
      </w:sdtContent>
    </w:sdt>
    <w:r>
      <w:rPr>
        <w:rFonts w:asciiTheme="majorHAnsi" w:eastAsiaTheme="majorEastAsia" w:hAnsiTheme="majorHAnsi" w:cstheme="majorBidi"/>
        <w:noProof/>
      </w:rPr>
      <w:pict>
        <v:group id="Group 3" o:spid="_x0000_s4104" style="position:absolute;left:0;text-align:left;margin-left:0;margin-top:0;width:593.7pt;height:32.4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6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SWL4AAADaAAAADwAAAGRycy9kb3ducmV2LnhtbESPwQrCMBBE74L/EFbwpqkiotUoIgri&#10;QVDrfWnWttpsShO1/r0RBI/DzLxh5svGlOJJtSssKxj0IxDEqdUFZwqS87Y3AeE8ssbSMil4k4Pl&#10;ot2aY6zti4/0PPlMBAi7GBXk3lexlC7NyaDr24o4eFdbG/RB1pnUNb4C3JRyGEVjabDgsJBjReuc&#10;0vvpYRRcbje7GejDKN28tTwWk71J9qhUt9OsZiA8Nf4f/rV3WsEUvlfCDZ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DBJYvgAAANoAAAAPAAAAAAAAAAAAAAAAAKEC&#10;AABkcnMvZG93bnJldi54bWxQSwUGAAAAAAQABAD5AAAAjAMAAAAA&#10;" strokecolor="#31849b [2408]"/>
          <v:rect id="Rectangle 5" o:spid="_x0000_s4105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</w:rPr>
      <w:pict>
        <v:rect id="Rectangle 2" o:spid="_x0000_s4103" style="position:absolute;left:0;text-align:left;margin-left:0;margin-top:0;width:7.15pt;height:31.15pt;z-index:251661312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</w:rPr>
      <w:pict>
        <v:rect id="Rectangle 1" o:spid="_x0000_s4102" style="position:absolute;left:0;text-align:left;margin-left:0;margin-top:0;width:7.15pt;height:31.15pt;z-index:251660288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" fillcolor="#4bacc6 [3208]" strokecolor="#205867 [1608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597"/>
    <w:multiLevelType w:val="hybridMultilevel"/>
    <w:tmpl w:val="A4329D84"/>
    <w:lvl w:ilvl="0" w:tplc="4BAEAD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7"/>
    <o:shapelayout v:ext="edit">
      <o:idmap v:ext="edit" data="4"/>
      <o:rules v:ext="edit">
        <o:r id="V:Rule3" type="connector" idref="#AutoShape 4"/>
        <o:r id="V:Rule4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89"/>
    <w:rsid w:val="0001712E"/>
    <w:rsid w:val="000C58FE"/>
    <w:rsid w:val="001C583F"/>
    <w:rsid w:val="00232426"/>
    <w:rsid w:val="002B0FC7"/>
    <w:rsid w:val="004E4649"/>
    <w:rsid w:val="0051015C"/>
    <w:rsid w:val="00554C85"/>
    <w:rsid w:val="005678A4"/>
    <w:rsid w:val="007058BC"/>
    <w:rsid w:val="00785389"/>
    <w:rsid w:val="007B331C"/>
    <w:rsid w:val="00892D60"/>
    <w:rsid w:val="00A63BB6"/>
    <w:rsid w:val="00AE21C3"/>
    <w:rsid w:val="00B705B6"/>
    <w:rsid w:val="00BC765B"/>
    <w:rsid w:val="00E53585"/>
    <w:rsid w:val="00EF511F"/>
    <w:rsid w:val="00F0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  <w14:docId w14:val="75D72A11"/>
  <w15:docId w15:val="{970986DB-E1F4-43C7-9EAE-1AEC250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8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53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53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7853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8538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A0A533095B04AFAAE059E9D2785B450">
    <w:name w:val="EA0A533095B04AFAAE059E9D2785B450"/>
    <w:rsid w:val="00785389"/>
    <w:rPr>
      <w:rFonts w:eastAsiaTheme="minorEastAsia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3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38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AB2AE818BE4BEBB67D349B05C986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903D86-9237-4A99-B2CB-34A066E03451}"/>
      </w:docPartPr>
      <w:docPartBody>
        <w:p w:rsidR="00645ACF" w:rsidRDefault="009920B1" w:rsidP="009920B1">
          <w:pPr>
            <w:pStyle w:val="02AB2AE818BE4BEBB67D349B05C9867D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B1"/>
    <w:rsid w:val="00216EF2"/>
    <w:rsid w:val="00522144"/>
    <w:rsid w:val="00645ACF"/>
    <w:rsid w:val="00990BC8"/>
    <w:rsid w:val="0099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5A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2AB2AE818BE4BEBB67D349B05C9867D">
    <w:name w:val="02AB2AE818BE4BEBB67D349B05C9867D"/>
    <w:rsid w:val="009920B1"/>
  </w:style>
  <w:style w:type="paragraph" w:customStyle="1" w:styleId="7CE8FAA9BD23453B9C72DD94F9D25845">
    <w:name w:val="7CE8FAA9BD23453B9C72DD94F9D25845"/>
    <w:rsid w:val="00992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besedila                                                                                                                                   E. Zola, Beznica</vt:lpstr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besedila                                                                                                                                   E. Zola, Beznica</dc:title>
  <dc:creator>Uporabnik</dc:creator>
  <cp:lastModifiedBy>Klemenčič Glavica Marijana</cp:lastModifiedBy>
  <cp:revision>6</cp:revision>
  <dcterms:created xsi:type="dcterms:W3CDTF">2011-06-03T17:56:00Z</dcterms:created>
  <dcterms:modified xsi:type="dcterms:W3CDTF">2018-07-12T13:15:00Z</dcterms:modified>
</cp:coreProperties>
</file>